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E10" w:rsidRPr="00633498" w:rsidRDefault="009E7896" w:rsidP="00633498">
      <w:pPr>
        <w:pStyle w:val="a3"/>
        <w:jc w:val="center"/>
        <w:rPr>
          <w:b/>
          <w:sz w:val="32"/>
          <w:szCs w:val="32"/>
        </w:rPr>
      </w:pPr>
      <w:bookmarkStart w:id="0" w:name="_GoBack"/>
      <w:r>
        <w:pict>
          <v:rect id="_x0000_s1027" style="position:absolute;left:0;text-align:left;margin-left:0;margin-top:813.6pt;width:595pt;height:.8pt;z-index:15729664;mso-position-horizontal-relative:page;mso-position-vertical-relative:page" fillcolor="black" stroked="f">
            <w10:wrap anchorx="page" anchory="page"/>
          </v:rect>
        </w:pict>
      </w:r>
      <w:r w:rsidR="00456211">
        <w:rPr>
          <w:noProof/>
          <w:lang w:eastAsia="ru-RU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6750369</wp:posOffset>
            </wp:positionH>
            <wp:positionV relativeFrom="page">
              <wp:posOffset>10394339</wp:posOffset>
            </wp:positionV>
            <wp:extent cx="684355" cy="18057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355" cy="180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6211" w:rsidRPr="00633498">
        <w:rPr>
          <w:b/>
          <w:sz w:val="32"/>
          <w:szCs w:val="32"/>
        </w:rPr>
        <w:t>Перечень</w:t>
      </w:r>
      <w:r w:rsidR="00456211" w:rsidRPr="00633498">
        <w:rPr>
          <w:b/>
          <w:spacing w:val="-2"/>
          <w:sz w:val="32"/>
          <w:szCs w:val="32"/>
        </w:rPr>
        <w:t xml:space="preserve"> </w:t>
      </w:r>
      <w:r w:rsidR="00456211" w:rsidRPr="00633498">
        <w:rPr>
          <w:b/>
          <w:sz w:val="32"/>
          <w:szCs w:val="32"/>
        </w:rPr>
        <w:t>ссылок</w:t>
      </w:r>
      <w:r w:rsidR="00456211" w:rsidRPr="00633498">
        <w:rPr>
          <w:b/>
          <w:spacing w:val="-2"/>
          <w:sz w:val="32"/>
          <w:szCs w:val="32"/>
        </w:rPr>
        <w:t xml:space="preserve"> </w:t>
      </w:r>
      <w:r w:rsidR="00456211" w:rsidRPr="00633498">
        <w:rPr>
          <w:b/>
          <w:sz w:val="32"/>
          <w:szCs w:val="32"/>
        </w:rPr>
        <w:t>на</w:t>
      </w:r>
      <w:r w:rsidR="00456211" w:rsidRPr="00633498">
        <w:rPr>
          <w:b/>
          <w:spacing w:val="-3"/>
          <w:sz w:val="32"/>
          <w:szCs w:val="32"/>
        </w:rPr>
        <w:t xml:space="preserve"> </w:t>
      </w:r>
      <w:r w:rsidR="00456211" w:rsidRPr="00633498">
        <w:rPr>
          <w:b/>
          <w:sz w:val="32"/>
          <w:szCs w:val="32"/>
        </w:rPr>
        <w:t>материалы</w:t>
      </w:r>
      <w:r w:rsidR="00456211" w:rsidRPr="00633498">
        <w:rPr>
          <w:b/>
          <w:spacing w:val="56"/>
          <w:sz w:val="32"/>
          <w:szCs w:val="32"/>
        </w:rPr>
        <w:t xml:space="preserve"> </w:t>
      </w:r>
      <w:r w:rsidR="00456211" w:rsidRPr="00633498">
        <w:rPr>
          <w:b/>
          <w:sz w:val="32"/>
          <w:szCs w:val="32"/>
        </w:rPr>
        <w:t>о правилах безопасности детей</w:t>
      </w:r>
      <w:r w:rsidR="00456211" w:rsidRPr="00633498">
        <w:rPr>
          <w:b/>
          <w:spacing w:val="-2"/>
          <w:sz w:val="32"/>
          <w:szCs w:val="32"/>
        </w:rPr>
        <w:t xml:space="preserve"> </w:t>
      </w:r>
      <w:r w:rsidR="00456211" w:rsidRPr="00633498">
        <w:rPr>
          <w:b/>
          <w:sz w:val="32"/>
          <w:szCs w:val="32"/>
        </w:rPr>
        <w:t>в</w:t>
      </w:r>
      <w:r w:rsidR="00456211" w:rsidRPr="00633498">
        <w:rPr>
          <w:b/>
          <w:spacing w:val="56"/>
          <w:sz w:val="32"/>
          <w:szCs w:val="32"/>
        </w:rPr>
        <w:t xml:space="preserve"> </w:t>
      </w:r>
      <w:r w:rsidR="00456211" w:rsidRPr="00633498">
        <w:rPr>
          <w:b/>
          <w:sz w:val="32"/>
          <w:szCs w:val="32"/>
        </w:rPr>
        <w:t>сети Интернет,</w:t>
      </w:r>
      <w:r w:rsidR="00456211" w:rsidRPr="00633498">
        <w:rPr>
          <w:b/>
          <w:spacing w:val="55"/>
          <w:sz w:val="32"/>
          <w:szCs w:val="32"/>
        </w:rPr>
        <w:t xml:space="preserve"> </w:t>
      </w:r>
      <w:r w:rsidR="00456211" w:rsidRPr="00633498">
        <w:rPr>
          <w:b/>
          <w:sz w:val="32"/>
          <w:szCs w:val="32"/>
        </w:rPr>
        <w:t>способах</w:t>
      </w:r>
      <w:r w:rsidR="00456211" w:rsidRPr="00633498">
        <w:rPr>
          <w:b/>
          <w:spacing w:val="-2"/>
          <w:sz w:val="32"/>
          <w:szCs w:val="32"/>
        </w:rPr>
        <w:t xml:space="preserve"> </w:t>
      </w:r>
      <w:r w:rsidR="00456211" w:rsidRPr="00633498">
        <w:rPr>
          <w:b/>
          <w:sz w:val="32"/>
          <w:szCs w:val="32"/>
        </w:rPr>
        <w:t>мошенничества</w:t>
      </w:r>
      <w:r w:rsidR="00456211" w:rsidRPr="00633498">
        <w:rPr>
          <w:b/>
          <w:spacing w:val="-3"/>
          <w:sz w:val="32"/>
          <w:szCs w:val="32"/>
        </w:rPr>
        <w:t xml:space="preserve"> </w:t>
      </w:r>
      <w:r w:rsidR="00456211" w:rsidRPr="00633498">
        <w:rPr>
          <w:b/>
          <w:sz w:val="32"/>
          <w:szCs w:val="32"/>
        </w:rPr>
        <w:t>в</w:t>
      </w:r>
      <w:r w:rsidR="00456211" w:rsidRPr="00633498">
        <w:rPr>
          <w:b/>
          <w:spacing w:val="-1"/>
          <w:sz w:val="32"/>
          <w:szCs w:val="32"/>
        </w:rPr>
        <w:t xml:space="preserve"> </w:t>
      </w:r>
      <w:r w:rsidR="00456211" w:rsidRPr="00633498">
        <w:rPr>
          <w:b/>
          <w:sz w:val="32"/>
          <w:szCs w:val="32"/>
        </w:rPr>
        <w:t>сети Интернет,</w:t>
      </w:r>
      <w:r w:rsidR="00456211" w:rsidRPr="00633498">
        <w:rPr>
          <w:b/>
          <w:spacing w:val="-57"/>
          <w:sz w:val="32"/>
          <w:szCs w:val="32"/>
        </w:rPr>
        <w:t xml:space="preserve"> </w:t>
      </w:r>
      <w:r w:rsidR="00456211" w:rsidRPr="00633498">
        <w:rPr>
          <w:b/>
          <w:sz w:val="32"/>
          <w:szCs w:val="32"/>
        </w:rPr>
        <w:t>безопасной</w:t>
      </w:r>
      <w:r w:rsidR="00456211" w:rsidRPr="00633498">
        <w:rPr>
          <w:b/>
          <w:spacing w:val="-1"/>
          <w:sz w:val="32"/>
          <w:szCs w:val="32"/>
        </w:rPr>
        <w:t xml:space="preserve"> </w:t>
      </w:r>
      <w:r w:rsidR="00456211" w:rsidRPr="00633498">
        <w:rPr>
          <w:b/>
          <w:sz w:val="32"/>
          <w:szCs w:val="32"/>
        </w:rPr>
        <w:t>оплаты</w:t>
      </w:r>
      <w:r w:rsidR="00456211" w:rsidRPr="00633498">
        <w:rPr>
          <w:b/>
          <w:spacing w:val="-3"/>
          <w:sz w:val="32"/>
          <w:szCs w:val="32"/>
        </w:rPr>
        <w:t xml:space="preserve"> </w:t>
      </w:r>
      <w:r w:rsidR="00456211" w:rsidRPr="00633498">
        <w:rPr>
          <w:b/>
          <w:sz w:val="32"/>
          <w:szCs w:val="32"/>
        </w:rPr>
        <w:t>покупок</w:t>
      </w:r>
    </w:p>
    <w:bookmarkEnd w:id="0"/>
    <w:p w:rsidR="00025E10" w:rsidRPr="00633498" w:rsidRDefault="00025E10" w:rsidP="00633498">
      <w:pPr>
        <w:pStyle w:val="a3"/>
        <w:spacing w:before="5"/>
        <w:jc w:val="center"/>
        <w:rPr>
          <w:b/>
          <w:sz w:val="32"/>
          <w:szCs w:val="3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5"/>
        <w:gridCol w:w="4678"/>
        <w:gridCol w:w="5139"/>
      </w:tblGrid>
      <w:tr w:rsidR="00025E10" w:rsidRPr="00620F51" w:rsidTr="00620F51">
        <w:trPr>
          <w:trHeight w:val="576"/>
        </w:trPr>
        <w:tc>
          <w:tcPr>
            <w:tcW w:w="4645" w:type="dxa"/>
          </w:tcPr>
          <w:p w:rsidR="00025E10" w:rsidRPr="00620F51" w:rsidRDefault="00456211">
            <w:pPr>
              <w:pStyle w:val="TableParagraph"/>
              <w:spacing w:before="6" w:line="259" w:lineRule="auto"/>
              <w:ind w:left="1796" w:right="208" w:hanging="1608"/>
              <w:rPr>
                <w:b/>
                <w:sz w:val="20"/>
                <w:szCs w:val="20"/>
              </w:rPr>
            </w:pPr>
            <w:r w:rsidRPr="00620F51">
              <w:rPr>
                <w:b/>
                <w:color w:val="212121"/>
                <w:sz w:val="20"/>
                <w:szCs w:val="20"/>
              </w:rPr>
              <w:t>О правилах безопасности детей</w:t>
            </w:r>
            <w:r w:rsidRPr="00620F51">
              <w:rPr>
                <w:b/>
                <w:color w:val="212121"/>
                <w:spacing w:val="1"/>
                <w:sz w:val="20"/>
                <w:szCs w:val="20"/>
              </w:rPr>
              <w:t xml:space="preserve"> </w:t>
            </w:r>
            <w:r w:rsidRPr="00620F51">
              <w:rPr>
                <w:b/>
                <w:color w:val="212121"/>
                <w:sz w:val="20"/>
                <w:szCs w:val="20"/>
              </w:rPr>
              <w:t>в</w:t>
            </w:r>
            <w:r w:rsidRPr="00620F51">
              <w:rPr>
                <w:b/>
                <w:color w:val="212121"/>
                <w:spacing w:val="1"/>
                <w:sz w:val="20"/>
                <w:szCs w:val="20"/>
              </w:rPr>
              <w:t xml:space="preserve"> </w:t>
            </w:r>
            <w:r w:rsidRPr="00620F51">
              <w:rPr>
                <w:b/>
                <w:color w:val="212121"/>
                <w:sz w:val="20"/>
                <w:szCs w:val="20"/>
              </w:rPr>
              <w:t>сети</w:t>
            </w:r>
            <w:r w:rsidRPr="00620F51">
              <w:rPr>
                <w:b/>
                <w:color w:val="212121"/>
                <w:spacing w:val="-57"/>
                <w:sz w:val="20"/>
                <w:szCs w:val="20"/>
              </w:rPr>
              <w:t xml:space="preserve"> </w:t>
            </w:r>
            <w:r w:rsidRPr="00620F51">
              <w:rPr>
                <w:b/>
                <w:color w:val="212121"/>
                <w:sz w:val="20"/>
                <w:szCs w:val="20"/>
              </w:rPr>
              <w:t>Интернет</w:t>
            </w:r>
          </w:p>
        </w:tc>
        <w:tc>
          <w:tcPr>
            <w:tcW w:w="4678" w:type="dxa"/>
          </w:tcPr>
          <w:p w:rsidR="00025E10" w:rsidRPr="00620F51" w:rsidRDefault="00456211" w:rsidP="00620F51">
            <w:pPr>
              <w:pStyle w:val="TableParagraph"/>
              <w:spacing w:before="4" w:line="252" w:lineRule="auto"/>
              <w:ind w:left="109" w:right="111"/>
              <w:jc w:val="center"/>
              <w:rPr>
                <w:b/>
                <w:sz w:val="20"/>
                <w:szCs w:val="20"/>
              </w:rPr>
            </w:pPr>
            <w:r w:rsidRPr="00620F51">
              <w:rPr>
                <w:b/>
                <w:color w:val="212121"/>
                <w:sz w:val="20"/>
                <w:szCs w:val="20"/>
              </w:rPr>
              <w:t>Материалы</w:t>
            </w:r>
            <w:r w:rsidRPr="00620F51">
              <w:rPr>
                <w:b/>
                <w:color w:val="212121"/>
                <w:spacing w:val="-4"/>
                <w:sz w:val="20"/>
                <w:szCs w:val="20"/>
              </w:rPr>
              <w:t xml:space="preserve"> </w:t>
            </w:r>
            <w:r w:rsidRPr="00620F51">
              <w:rPr>
                <w:b/>
                <w:color w:val="212121"/>
                <w:sz w:val="20"/>
                <w:szCs w:val="20"/>
              </w:rPr>
              <w:t>о</w:t>
            </w:r>
            <w:r w:rsidRPr="00620F51">
              <w:rPr>
                <w:b/>
                <w:color w:val="212121"/>
                <w:spacing w:val="-4"/>
                <w:sz w:val="20"/>
                <w:szCs w:val="20"/>
              </w:rPr>
              <w:t xml:space="preserve"> </w:t>
            </w:r>
            <w:r w:rsidRPr="00620F51">
              <w:rPr>
                <w:b/>
                <w:color w:val="212121"/>
                <w:sz w:val="20"/>
                <w:szCs w:val="20"/>
              </w:rPr>
              <w:t>способах</w:t>
            </w:r>
            <w:r w:rsidRPr="00620F51">
              <w:rPr>
                <w:b/>
                <w:color w:val="212121"/>
                <w:spacing w:val="-4"/>
                <w:sz w:val="20"/>
                <w:szCs w:val="20"/>
              </w:rPr>
              <w:t xml:space="preserve"> </w:t>
            </w:r>
            <w:r w:rsidRPr="00620F51">
              <w:rPr>
                <w:b/>
                <w:color w:val="212121"/>
                <w:sz w:val="20"/>
                <w:szCs w:val="20"/>
              </w:rPr>
              <w:t>мошенничества</w:t>
            </w:r>
            <w:r w:rsidRPr="00620F51">
              <w:rPr>
                <w:b/>
                <w:color w:val="212121"/>
                <w:spacing w:val="-4"/>
                <w:sz w:val="20"/>
                <w:szCs w:val="20"/>
              </w:rPr>
              <w:t xml:space="preserve"> </w:t>
            </w:r>
            <w:r w:rsidRPr="00620F51">
              <w:rPr>
                <w:b/>
                <w:color w:val="212121"/>
                <w:sz w:val="20"/>
                <w:szCs w:val="20"/>
              </w:rPr>
              <w:t>в</w:t>
            </w:r>
            <w:r w:rsidRPr="00620F51">
              <w:rPr>
                <w:b/>
                <w:color w:val="212121"/>
                <w:spacing w:val="-57"/>
                <w:sz w:val="20"/>
                <w:szCs w:val="20"/>
              </w:rPr>
              <w:t xml:space="preserve"> </w:t>
            </w:r>
            <w:r w:rsidRPr="00620F51">
              <w:rPr>
                <w:b/>
                <w:color w:val="212121"/>
                <w:sz w:val="20"/>
                <w:szCs w:val="20"/>
              </w:rPr>
              <w:t>сети Интернет,</w:t>
            </w:r>
            <w:r w:rsidRPr="00620F51">
              <w:rPr>
                <w:b/>
                <w:color w:val="212121"/>
                <w:spacing w:val="-2"/>
                <w:sz w:val="20"/>
                <w:szCs w:val="20"/>
              </w:rPr>
              <w:t xml:space="preserve"> </w:t>
            </w:r>
            <w:r w:rsidRPr="00620F51">
              <w:rPr>
                <w:b/>
                <w:color w:val="212121"/>
                <w:sz w:val="20"/>
                <w:szCs w:val="20"/>
              </w:rPr>
              <w:t>ориентированных</w:t>
            </w:r>
            <w:r w:rsidRPr="00620F51">
              <w:rPr>
                <w:b/>
                <w:color w:val="212121"/>
                <w:spacing w:val="-4"/>
                <w:sz w:val="20"/>
                <w:szCs w:val="20"/>
              </w:rPr>
              <w:t xml:space="preserve"> </w:t>
            </w:r>
            <w:r w:rsidRPr="00620F51">
              <w:rPr>
                <w:b/>
                <w:color w:val="212121"/>
                <w:sz w:val="20"/>
                <w:szCs w:val="20"/>
              </w:rPr>
              <w:t>на</w:t>
            </w:r>
            <w:r w:rsidR="00620F51">
              <w:rPr>
                <w:b/>
                <w:color w:val="212121"/>
                <w:sz w:val="20"/>
                <w:szCs w:val="20"/>
              </w:rPr>
              <w:t xml:space="preserve"> </w:t>
            </w:r>
            <w:r w:rsidRPr="00620F51">
              <w:rPr>
                <w:b/>
                <w:color w:val="212121"/>
                <w:sz w:val="20"/>
                <w:szCs w:val="20"/>
              </w:rPr>
              <w:t>детей</w:t>
            </w:r>
          </w:p>
        </w:tc>
        <w:tc>
          <w:tcPr>
            <w:tcW w:w="5139" w:type="dxa"/>
          </w:tcPr>
          <w:p w:rsidR="00025E10" w:rsidRPr="00620F51" w:rsidRDefault="00456211">
            <w:pPr>
              <w:pStyle w:val="TableParagraph"/>
              <w:spacing w:before="4"/>
              <w:ind w:left="366"/>
              <w:rPr>
                <w:b/>
                <w:sz w:val="20"/>
                <w:szCs w:val="20"/>
              </w:rPr>
            </w:pPr>
            <w:r w:rsidRPr="00620F51">
              <w:rPr>
                <w:b/>
                <w:color w:val="212121"/>
                <w:sz w:val="20"/>
                <w:szCs w:val="20"/>
              </w:rPr>
              <w:t>О</w:t>
            </w:r>
            <w:r w:rsidRPr="00620F51">
              <w:rPr>
                <w:b/>
                <w:color w:val="212121"/>
                <w:spacing w:val="-3"/>
                <w:sz w:val="20"/>
                <w:szCs w:val="20"/>
              </w:rPr>
              <w:t xml:space="preserve"> </w:t>
            </w:r>
            <w:r w:rsidRPr="00620F51">
              <w:rPr>
                <w:b/>
                <w:color w:val="212121"/>
                <w:sz w:val="20"/>
                <w:szCs w:val="20"/>
              </w:rPr>
              <w:t>правилах</w:t>
            </w:r>
            <w:r w:rsidRPr="00620F51">
              <w:rPr>
                <w:b/>
                <w:color w:val="212121"/>
                <w:spacing w:val="-3"/>
                <w:sz w:val="20"/>
                <w:szCs w:val="20"/>
              </w:rPr>
              <w:t xml:space="preserve"> </w:t>
            </w:r>
            <w:r w:rsidRPr="00620F51">
              <w:rPr>
                <w:b/>
                <w:color w:val="212121"/>
                <w:sz w:val="20"/>
                <w:szCs w:val="20"/>
              </w:rPr>
              <w:t>безопасной</w:t>
            </w:r>
            <w:r w:rsidRPr="00620F51">
              <w:rPr>
                <w:b/>
                <w:color w:val="212121"/>
                <w:spacing w:val="-2"/>
                <w:sz w:val="20"/>
                <w:szCs w:val="20"/>
              </w:rPr>
              <w:t xml:space="preserve"> </w:t>
            </w:r>
            <w:r w:rsidRPr="00620F51">
              <w:rPr>
                <w:b/>
                <w:color w:val="212121"/>
                <w:sz w:val="20"/>
                <w:szCs w:val="20"/>
              </w:rPr>
              <w:t>оплаты</w:t>
            </w:r>
            <w:r w:rsidRPr="00620F51">
              <w:rPr>
                <w:b/>
                <w:color w:val="212121"/>
                <w:spacing w:val="-2"/>
                <w:sz w:val="20"/>
                <w:szCs w:val="20"/>
              </w:rPr>
              <w:t xml:space="preserve"> </w:t>
            </w:r>
            <w:r w:rsidRPr="00620F51">
              <w:rPr>
                <w:b/>
                <w:color w:val="212121"/>
                <w:sz w:val="20"/>
                <w:szCs w:val="20"/>
              </w:rPr>
              <w:t>покупок</w:t>
            </w:r>
          </w:p>
        </w:tc>
      </w:tr>
      <w:tr w:rsidR="00025E10" w:rsidRPr="00620F51" w:rsidTr="00620F51">
        <w:trPr>
          <w:trHeight w:val="1283"/>
        </w:trPr>
        <w:tc>
          <w:tcPr>
            <w:tcW w:w="4645" w:type="dxa"/>
          </w:tcPr>
          <w:p w:rsidR="000426F7" w:rsidRPr="00620F51" w:rsidRDefault="00456211" w:rsidP="000426F7">
            <w:pPr>
              <w:pStyle w:val="TableParagraph"/>
              <w:spacing w:before="3" w:line="268" w:lineRule="auto"/>
              <w:ind w:left="107" w:right="208"/>
              <w:rPr>
                <w:b/>
                <w:color w:val="0000FF"/>
                <w:spacing w:val="1"/>
                <w:sz w:val="20"/>
                <w:szCs w:val="20"/>
              </w:rPr>
            </w:pPr>
            <w:r w:rsidRPr="00620F51">
              <w:rPr>
                <w:b/>
                <w:color w:val="212121"/>
                <w:sz w:val="20"/>
                <w:szCs w:val="20"/>
              </w:rPr>
              <w:t>15 правил для безопасной работы в</w:t>
            </w:r>
            <w:r w:rsidRPr="00620F51">
              <w:rPr>
                <w:b/>
                <w:color w:val="212121"/>
                <w:spacing w:val="1"/>
                <w:sz w:val="20"/>
                <w:szCs w:val="20"/>
              </w:rPr>
              <w:t xml:space="preserve"> </w:t>
            </w:r>
            <w:r w:rsidRPr="00620F51">
              <w:rPr>
                <w:b/>
                <w:color w:val="212121"/>
                <w:sz w:val="20"/>
                <w:szCs w:val="20"/>
              </w:rPr>
              <w:t>интернете</w:t>
            </w:r>
            <w:r w:rsidRPr="00620F51">
              <w:rPr>
                <w:b/>
                <w:color w:val="0000FF"/>
                <w:spacing w:val="1"/>
                <w:sz w:val="20"/>
                <w:szCs w:val="20"/>
              </w:rPr>
              <w:t xml:space="preserve"> </w:t>
            </w:r>
          </w:p>
          <w:p w:rsidR="00025E10" w:rsidRPr="00620F51" w:rsidRDefault="009E7896">
            <w:pPr>
              <w:pStyle w:val="TableParagraph"/>
              <w:spacing w:line="266" w:lineRule="exact"/>
              <w:ind w:left="107"/>
              <w:rPr>
                <w:sz w:val="20"/>
                <w:szCs w:val="20"/>
              </w:rPr>
            </w:pPr>
            <w:hyperlink r:id="rId7" w:history="1">
              <w:r w:rsidR="000426F7" w:rsidRPr="00620F51">
                <w:rPr>
                  <w:rStyle w:val="a6"/>
                  <w:sz w:val="20"/>
                  <w:szCs w:val="20"/>
                  <w:lang w:val="en-US"/>
                </w:rPr>
                <w:t>https</w:t>
              </w:r>
              <w:r w:rsidR="000426F7" w:rsidRPr="00620F51">
                <w:rPr>
                  <w:rStyle w:val="a6"/>
                  <w:sz w:val="20"/>
                  <w:szCs w:val="20"/>
                </w:rPr>
                <w:t>://</w:t>
              </w:r>
              <w:r w:rsidR="000426F7" w:rsidRPr="00620F51">
                <w:rPr>
                  <w:rStyle w:val="a6"/>
                  <w:sz w:val="20"/>
                  <w:szCs w:val="20"/>
                  <w:lang w:val="en-US"/>
                </w:rPr>
                <w:t>www</w:t>
              </w:r>
              <w:r w:rsidR="000426F7" w:rsidRPr="00620F51">
                <w:rPr>
                  <w:rStyle w:val="a6"/>
                  <w:sz w:val="20"/>
                  <w:szCs w:val="20"/>
                </w:rPr>
                <w:t>.</w:t>
              </w:r>
              <w:r w:rsidR="000426F7" w:rsidRPr="00620F51">
                <w:rPr>
                  <w:rStyle w:val="a6"/>
                  <w:sz w:val="20"/>
                  <w:szCs w:val="20"/>
                  <w:lang w:val="en-US"/>
                </w:rPr>
                <w:t>kaspersky</w:t>
              </w:r>
              <w:r w:rsidR="000426F7" w:rsidRPr="00620F51">
                <w:rPr>
                  <w:rStyle w:val="a6"/>
                  <w:sz w:val="20"/>
                  <w:szCs w:val="20"/>
                </w:rPr>
                <w:t>.</w:t>
              </w:r>
              <w:r w:rsidR="000426F7" w:rsidRPr="00620F51">
                <w:rPr>
                  <w:rStyle w:val="a6"/>
                  <w:sz w:val="20"/>
                  <w:szCs w:val="20"/>
                  <w:lang w:val="en-US"/>
                </w:rPr>
                <w:t>ru</w:t>
              </w:r>
              <w:r w:rsidR="000426F7" w:rsidRPr="00620F51">
                <w:rPr>
                  <w:rStyle w:val="a6"/>
                  <w:sz w:val="20"/>
                  <w:szCs w:val="20"/>
                </w:rPr>
                <w:t>/</w:t>
              </w:r>
              <w:r w:rsidR="000426F7" w:rsidRPr="00620F51">
                <w:rPr>
                  <w:rStyle w:val="a6"/>
                  <w:sz w:val="20"/>
                  <w:szCs w:val="20"/>
                  <w:lang w:val="en-US"/>
                </w:rPr>
                <w:t>resource</w:t>
              </w:r>
              <w:r w:rsidR="000426F7" w:rsidRPr="00620F51">
                <w:rPr>
                  <w:rStyle w:val="a6"/>
                  <w:sz w:val="20"/>
                  <w:szCs w:val="20"/>
                </w:rPr>
                <w:t>-</w:t>
              </w:r>
              <w:r w:rsidR="000426F7" w:rsidRPr="00620F51">
                <w:rPr>
                  <w:rStyle w:val="a6"/>
                  <w:sz w:val="20"/>
                  <w:szCs w:val="20"/>
                  <w:lang w:val="en-US"/>
                </w:rPr>
                <w:t>center</w:t>
              </w:r>
              <w:r w:rsidR="000426F7" w:rsidRPr="00620F51">
                <w:rPr>
                  <w:rStyle w:val="a6"/>
                  <w:sz w:val="20"/>
                  <w:szCs w:val="20"/>
                </w:rPr>
                <w:t>/</w:t>
              </w:r>
              <w:r w:rsidR="000426F7" w:rsidRPr="00620F51">
                <w:rPr>
                  <w:rStyle w:val="a6"/>
                  <w:sz w:val="20"/>
                  <w:szCs w:val="20"/>
                  <w:lang w:val="en-US"/>
                </w:rPr>
                <w:t>preemptive</w:t>
              </w:r>
              <w:r w:rsidR="000426F7" w:rsidRPr="00620F51">
                <w:rPr>
                  <w:rStyle w:val="a6"/>
                  <w:sz w:val="20"/>
                  <w:szCs w:val="20"/>
                </w:rPr>
                <w:t>-</w:t>
              </w:r>
              <w:r w:rsidR="000426F7" w:rsidRPr="00620F51">
                <w:rPr>
                  <w:rStyle w:val="a6"/>
                  <w:sz w:val="20"/>
                  <w:szCs w:val="20"/>
                  <w:lang w:val="en-US"/>
                </w:rPr>
                <w:t>safety</w:t>
              </w:r>
              <w:r w:rsidR="000426F7" w:rsidRPr="00620F51">
                <w:rPr>
                  <w:rStyle w:val="a6"/>
                  <w:sz w:val="20"/>
                  <w:szCs w:val="20"/>
                </w:rPr>
                <w:t>/</w:t>
              </w:r>
              <w:r w:rsidR="000426F7" w:rsidRPr="00620F51">
                <w:rPr>
                  <w:rStyle w:val="a6"/>
                  <w:sz w:val="20"/>
                  <w:szCs w:val="20"/>
                  <w:lang w:val="en-US"/>
                </w:rPr>
                <w:t>top</w:t>
              </w:r>
              <w:r w:rsidR="000426F7" w:rsidRPr="00620F51">
                <w:rPr>
                  <w:rStyle w:val="a6"/>
                  <w:sz w:val="20"/>
                  <w:szCs w:val="20"/>
                </w:rPr>
                <w:t>-10-</w:t>
              </w:r>
              <w:r w:rsidR="000426F7" w:rsidRPr="00620F51">
                <w:rPr>
                  <w:rStyle w:val="a6"/>
                  <w:sz w:val="20"/>
                  <w:szCs w:val="20"/>
                  <w:lang w:val="en-US"/>
                </w:rPr>
                <w:t>preemptive</w:t>
              </w:r>
              <w:r w:rsidR="000426F7" w:rsidRPr="00620F51">
                <w:rPr>
                  <w:rStyle w:val="a6"/>
                  <w:sz w:val="20"/>
                  <w:szCs w:val="20"/>
                </w:rPr>
                <w:t>-</w:t>
              </w:r>
              <w:r w:rsidR="000426F7" w:rsidRPr="00620F51">
                <w:rPr>
                  <w:rStyle w:val="a6"/>
                  <w:sz w:val="20"/>
                  <w:szCs w:val="20"/>
                  <w:lang w:val="en-US"/>
                </w:rPr>
                <w:t>safety</w:t>
              </w:r>
              <w:r w:rsidR="000426F7" w:rsidRPr="00620F51">
                <w:rPr>
                  <w:rStyle w:val="a6"/>
                  <w:sz w:val="20"/>
                  <w:szCs w:val="20"/>
                </w:rPr>
                <w:t>-</w:t>
              </w:r>
              <w:r w:rsidR="000426F7" w:rsidRPr="00620F51">
                <w:rPr>
                  <w:rStyle w:val="a6"/>
                  <w:sz w:val="20"/>
                  <w:szCs w:val="20"/>
                  <w:lang w:val="en-US"/>
                </w:rPr>
                <w:t>rules</w:t>
              </w:r>
              <w:r w:rsidR="000426F7" w:rsidRPr="00620F51">
                <w:rPr>
                  <w:rStyle w:val="a6"/>
                  <w:sz w:val="20"/>
                  <w:szCs w:val="20"/>
                </w:rPr>
                <w:t>-</w:t>
              </w:r>
              <w:r w:rsidR="000426F7" w:rsidRPr="00620F51">
                <w:rPr>
                  <w:rStyle w:val="a6"/>
                  <w:sz w:val="20"/>
                  <w:szCs w:val="20"/>
                  <w:lang w:val="en-US"/>
                </w:rPr>
                <w:t>and</w:t>
              </w:r>
              <w:r w:rsidR="000426F7" w:rsidRPr="00620F51">
                <w:rPr>
                  <w:rStyle w:val="a6"/>
                  <w:sz w:val="20"/>
                  <w:szCs w:val="20"/>
                </w:rPr>
                <w:t>-</w:t>
              </w:r>
              <w:r w:rsidR="000426F7" w:rsidRPr="00620F51">
                <w:rPr>
                  <w:rStyle w:val="a6"/>
                  <w:sz w:val="20"/>
                  <w:szCs w:val="20"/>
                  <w:lang w:val="en-US"/>
                </w:rPr>
                <w:t>what</w:t>
              </w:r>
              <w:r w:rsidR="000426F7" w:rsidRPr="00620F51">
                <w:rPr>
                  <w:rStyle w:val="a6"/>
                  <w:sz w:val="20"/>
                  <w:szCs w:val="20"/>
                </w:rPr>
                <w:t>-</w:t>
              </w:r>
              <w:r w:rsidR="000426F7" w:rsidRPr="00620F51">
                <w:rPr>
                  <w:rStyle w:val="a6"/>
                  <w:sz w:val="20"/>
                  <w:szCs w:val="20"/>
                  <w:lang w:val="en-US"/>
                </w:rPr>
                <w:t>not</w:t>
              </w:r>
              <w:r w:rsidR="000426F7" w:rsidRPr="00620F51">
                <w:rPr>
                  <w:rStyle w:val="a6"/>
                  <w:sz w:val="20"/>
                  <w:szCs w:val="20"/>
                </w:rPr>
                <w:t>-</w:t>
              </w:r>
              <w:r w:rsidR="000426F7" w:rsidRPr="00620F51">
                <w:rPr>
                  <w:rStyle w:val="a6"/>
                  <w:sz w:val="20"/>
                  <w:szCs w:val="20"/>
                  <w:lang w:val="en-US"/>
                </w:rPr>
                <w:t>to</w:t>
              </w:r>
              <w:r w:rsidR="000426F7" w:rsidRPr="00620F51">
                <w:rPr>
                  <w:rStyle w:val="a6"/>
                  <w:sz w:val="20"/>
                  <w:szCs w:val="20"/>
                </w:rPr>
                <w:t>-</w:t>
              </w:r>
              <w:r w:rsidR="000426F7" w:rsidRPr="00620F51">
                <w:rPr>
                  <w:rStyle w:val="a6"/>
                  <w:sz w:val="20"/>
                  <w:szCs w:val="20"/>
                  <w:lang w:val="en-US"/>
                </w:rPr>
                <w:t>do</w:t>
              </w:r>
              <w:r w:rsidR="000426F7" w:rsidRPr="00620F51">
                <w:rPr>
                  <w:rStyle w:val="a6"/>
                  <w:sz w:val="20"/>
                  <w:szCs w:val="20"/>
                </w:rPr>
                <w:t>-</w:t>
              </w:r>
              <w:r w:rsidR="000426F7" w:rsidRPr="00620F51">
                <w:rPr>
                  <w:rStyle w:val="a6"/>
                  <w:sz w:val="20"/>
                  <w:szCs w:val="20"/>
                  <w:lang w:val="en-US"/>
                </w:rPr>
                <w:t>online</w:t>
              </w:r>
            </w:hyperlink>
          </w:p>
          <w:p w:rsidR="000426F7" w:rsidRPr="00620F51" w:rsidRDefault="000426F7">
            <w:pPr>
              <w:pStyle w:val="TableParagraph"/>
              <w:spacing w:line="266" w:lineRule="exact"/>
              <w:ind w:left="107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025E10" w:rsidRPr="00620F51" w:rsidRDefault="00456211" w:rsidP="000426F7">
            <w:pPr>
              <w:pStyle w:val="TableParagraph"/>
              <w:spacing w:before="1" w:line="259" w:lineRule="auto"/>
              <w:ind w:right="266"/>
              <w:rPr>
                <w:b/>
                <w:color w:val="212121"/>
                <w:spacing w:val="1"/>
                <w:sz w:val="20"/>
                <w:szCs w:val="20"/>
              </w:rPr>
            </w:pPr>
            <w:r w:rsidRPr="00620F51">
              <w:rPr>
                <w:b/>
                <w:color w:val="212121"/>
                <w:sz w:val="20"/>
                <w:szCs w:val="20"/>
              </w:rPr>
              <w:t>Мошенничество в играх во время</w:t>
            </w:r>
            <w:r w:rsidRPr="00620F51">
              <w:rPr>
                <w:b/>
                <w:color w:val="212121"/>
                <w:spacing w:val="1"/>
                <w:sz w:val="20"/>
                <w:szCs w:val="20"/>
              </w:rPr>
              <w:t xml:space="preserve"> </w:t>
            </w:r>
            <w:r w:rsidRPr="00620F51">
              <w:rPr>
                <w:b/>
                <w:color w:val="212121"/>
                <w:sz w:val="20"/>
                <w:szCs w:val="20"/>
              </w:rPr>
              <w:t>пандемии</w:t>
            </w:r>
            <w:r w:rsidRPr="00620F51">
              <w:rPr>
                <w:b/>
                <w:color w:val="212121"/>
                <w:spacing w:val="-7"/>
                <w:sz w:val="20"/>
                <w:szCs w:val="20"/>
              </w:rPr>
              <w:t xml:space="preserve"> </w:t>
            </w:r>
            <w:r w:rsidRPr="00620F51">
              <w:rPr>
                <w:b/>
                <w:color w:val="212121"/>
                <w:sz w:val="20"/>
                <w:szCs w:val="20"/>
              </w:rPr>
              <w:t>коронавируса:</w:t>
            </w:r>
            <w:r w:rsidRPr="00620F51">
              <w:rPr>
                <w:b/>
                <w:color w:val="212121"/>
                <w:spacing w:val="-5"/>
                <w:sz w:val="20"/>
                <w:szCs w:val="20"/>
              </w:rPr>
              <w:t xml:space="preserve"> </w:t>
            </w:r>
            <w:r w:rsidRPr="00620F51">
              <w:rPr>
                <w:b/>
                <w:color w:val="212121"/>
                <w:sz w:val="20"/>
                <w:szCs w:val="20"/>
              </w:rPr>
              <w:t>как</w:t>
            </w:r>
            <w:r w:rsidRPr="00620F51">
              <w:rPr>
                <w:b/>
                <w:color w:val="212121"/>
                <w:spacing w:val="-4"/>
                <w:sz w:val="20"/>
                <w:szCs w:val="20"/>
              </w:rPr>
              <w:t xml:space="preserve"> </w:t>
            </w:r>
            <w:r w:rsidRPr="00620F51">
              <w:rPr>
                <w:b/>
                <w:color w:val="212121"/>
                <w:sz w:val="20"/>
                <w:szCs w:val="20"/>
              </w:rPr>
              <w:t>защитить</w:t>
            </w:r>
            <w:r w:rsidRPr="00620F51">
              <w:rPr>
                <w:b/>
                <w:color w:val="212121"/>
                <w:spacing w:val="-57"/>
                <w:sz w:val="20"/>
                <w:szCs w:val="20"/>
              </w:rPr>
              <w:t xml:space="preserve"> </w:t>
            </w:r>
            <w:r w:rsidRPr="00620F51">
              <w:rPr>
                <w:b/>
                <w:color w:val="212121"/>
                <w:sz w:val="20"/>
                <w:szCs w:val="20"/>
              </w:rPr>
              <w:t>себя и свою семью</w:t>
            </w:r>
            <w:r w:rsidRPr="00620F51">
              <w:rPr>
                <w:b/>
                <w:color w:val="212121"/>
                <w:spacing w:val="1"/>
                <w:sz w:val="20"/>
                <w:szCs w:val="20"/>
              </w:rPr>
              <w:t xml:space="preserve"> </w:t>
            </w:r>
          </w:p>
          <w:p w:rsidR="000426F7" w:rsidRPr="00620F51" w:rsidRDefault="009E7896" w:rsidP="00620F51">
            <w:pPr>
              <w:pStyle w:val="TableParagraph"/>
              <w:spacing w:before="1" w:line="259" w:lineRule="auto"/>
              <w:ind w:right="266"/>
              <w:rPr>
                <w:sz w:val="20"/>
                <w:szCs w:val="20"/>
              </w:rPr>
            </w:pPr>
            <w:hyperlink r:id="rId8" w:history="1">
              <w:r w:rsidR="000426F7" w:rsidRPr="00620F51">
                <w:rPr>
                  <w:rStyle w:val="a6"/>
                  <w:sz w:val="20"/>
                  <w:szCs w:val="20"/>
                  <w:lang w:val="en-US"/>
                </w:rPr>
                <w:t>https</w:t>
              </w:r>
              <w:r w:rsidR="000426F7" w:rsidRPr="00620F51">
                <w:rPr>
                  <w:rStyle w:val="a6"/>
                  <w:sz w:val="20"/>
                  <w:szCs w:val="20"/>
                </w:rPr>
                <w:t>://</w:t>
              </w:r>
              <w:r w:rsidR="000426F7" w:rsidRPr="00620F51">
                <w:rPr>
                  <w:rStyle w:val="a6"/>
                  <w:sz w:val="20"/>
                  <w:szCs w:val="20"/>
                  <w:lang w:val="en-US"/>
                </w:rPr>
                <w:t>www</w:t>
              </w:r>
              <w:r w:rsidR="000426F7" w:rsidRPr="00620F51">
                <w:rPr>
                  <w:rStyle w:val="a6"/>
                  <w:sz w:val="20"/>
                  <w:szCs w:val="20"/>
                </w:rPr>
                <w:t>.</w:t>
              </w:r>
              <w:r w:rsidR="000426F7" w:rsidRPr="00620F51">
                <w:rPr>
                  <w:rStyle w:val="a6"/>
                  <w:sz w:val="20"/>
                  <w:szCs w:val="20"/>
                  <w:lang w:val="en-US"/>
                </w:rPr>
                <w:t>kaspersky</w:t>
              </w:r>
              <w:r w:rsidR="000426F7" w:rsidRPr="00620F51">
                <w:rPr>
                  <w:rStyle w:val="a6"/>
                  <w:sz w:val="20"/>
                  <w:szCs w:val="20"/>
                </w:rPr>
                <w:t>.</w:t>
              </w:r>
              <w:r w:rsidR="000426F7" w:rsidRPr="00620F51">
                <w:rPr>
                  <w:rStyle w:val="a6"/>
                  <w:sz w:val="20"/>
                  <w:szCs w:val="20"/>
                  <w:lang w:val="en-US"/>
                </w:rPr>
                <w:t>ru</w:t>
              </w:r>
              <w:r w:rsidR="000426F7" w:rsidRPr="00620F51">
                <w:rPr>
                  <w:rStyle w:val="a6"/>
                  <w:sz w:val="20"/>
                  <w:szCs w:val="20"/>
                </w:rPr>
                <w:t>/</w:t>
              </w:r>
              <w:r w:rsidR="000426F7" w:rsidRPr="00620F51">
                <w:rPr>
                  <w:rStyle w:val="a6"/>
                  <w:sz w:val="20"/>
                  <w:szCs w:val="20"/>
                  <w:lang w:val="en-US"/>
                </w:rPr>
                <w:t>resource</w:t>
              </w:r>
              <w:r w:rsidR="000426F7" w:rsidRPr="00620F51">
                <w:rPr>
                  <w:rStyle w:val="a6"/>
                  <w:sz w:val="20"/>
                  <w:szCs w:val="20"/>
                </w:rPr>
                <w:t>-</w:t>
              </w:r>
              <w:r w:rsidR="000426F7" w:rsidRPr="00620F51">
                <w:rPr>
                  <w:rStyle w:val="a6"/>
                  <w:sz w:val="20"/>
                  <w:szCs w:val="20"/>
                  <w:lang w:val="en-US"/>
                </w:rPr>
                <w:t>center</w:t>
              </w:r>
              <w:r w:rsidR="000426F7" w:rsidRPr="00620F51">
                <w:rPr>
                  <w:rStyle w:val="a6"/>
                  <w:sz w:val="20"/>
                  <w:szCs w:val="20"/>
                </w:rPr>
                <w:t>/</w:t>
              </w:r>
              <w:r w:rsidR="000426F7" w:rsidRPr="00620F51">
                <w:rPr>
                  <w:rStyle w:val="a6"/>
                  <w:sz w:val="20"/>
                  <w:szCs w:val="20"/>
                  <w:lang w:val="en-US"/>
                </w:rPr>
                <w:t>threats</w:t>
              </w:r>
              <w:r w:rsidR="000426F7" w:rsidRPr="00620F51">
                <w:rPr>
                  <w:rStyle w:val="a6"/>
                  <w:sz w:val="20"/>
                  <w:szCs w:val="20"/>
                </w:rPr>
                <w:t>/</w:t>
              </w:r>
              <w:r w:rsidR="000426F7" w:rsidRPr="00620F51">
                <w:rPr>
                  <w:rStyle w:val="a6"/>
                  <w:sz w:val="20"/>
                  <w:szCs w:val="20"/>
                  <w:lang w:val="en-US"/>
                </w:rPr>
                <w:t>coronavirus</w:t>
              </w:r>
              <w:r w:rsidR="000426F7" w:rsidRPr="00620F51">
                <w:rPr>
                  <w:rStyle w:val="a6"/>
                  <w:sz w:val="20"/>
                  <w:szCs w:val="20"/>
                </w:rPr>
                <w:t>-</w:t>
              </w:r>
              <w:r w:rsidR="000426F7" w:rsidRPr="00620F51">
                <w:rPr>
                  <w:rStyle w:val="a6"/>
                  <w:sz w:val="20"/>
                  <w:szCs w:val="20"/>
                  <w:lang w:val="en-US"/>
                </w:rPr>
                <w:t>gaming</w:t>
              </w:r>
              <w:r w:rsidR="000426F7" w:rsidRPr="00620F51">
                <w:rPr>
                  <w:rStyle w:val="a6"/>
                  <w:sz w:val="20"/>
                  <w:szCs w:val="20"/>
                </w:rPr>
                <w:t>-</w:t>
              </w:r>
              <w:r w:rsidR="000426F7" w:rsidRPr="00620F51">
                <w:rPr>
                  <w:rStyle w:val="a6"/>
                  <w:sz w:val="20"/>
                  <w:szCs w:val="20"/>
                  <w:lang w:val="en-US"/>
                </w:rPr>
                <w:t>scams</w:t>
              </w:r>
            </w:hyperlink>
          </w:p>
        </w:tc>
        <w:tc>
          <w:tcPr>
            <w:tcW w:w="5139" w:type="dxa"/>
          </w:tcPr>
          <w:p w:rsidR="00025E10" w:rsidRPr="00620F51" w:rsidRDefault="00456211" w:rsidP="000426F7">
            <w:pPr>
              <w:pStyle w:val="TableParagraph"/>
              <w:spacing w:before="1" w:line="268" w:lineRule="auto"/>
              <w:ind w:right="182"/>
              <w:rPr>
                <w:b/>
                <w:color w:val="212121"/>
                <w:spacing w:val="1"/>
                <w:sz w:val="20"/>
                <w:szCs w:val="20"/>
              </w:rPr>
            </w:pPr>
            <w:r w:rsidRPr="00620F51">
              <w:rPr>
                <w:b/>
                <w:color w:val="212121"/>
                <w:sz w:val="20"/>
                <w:szCs w:val="20"/>
              </w:rPr>
              <w:t>Риски</w:t>
            </w:r>
            <w:r w:rsidRPr="00620F51">
              <w:rPr>
                <w:b/>
                <w:color w:val="212121"/>
                <w:spacing w:val="-4"/>
                <w:sz w:val="20"/>
                <w:szCs w:val="20"/>
              </w:rPr>
              <w:t xml:space="preserve"> </w:t>
            </w:r>
            <w:r w:rsidRPr="00620F51">
              <w:rPr>
                <w:b/>
                <w:color w:val="212121"/>
                <w:sz w:val="20"/>
                <w:szCs w:val="20"/>
              </w:rPr>
              <w:t>при</w:t>
            </w:r>
            <w:r w:rsidRPr="00620F51">
              <w:rPr>
                <w:b/>
                <w:color w:val="212121"/>
                <w:spacing w:val="-3"/>
                <w:sz w:val="20"/>
                <w:szCs w:val="20"/>
              </w:rPr>
              <w:t xml:space="preserve"> </w:t>
            </w:r>
            <w:r w:rsidRPr="00620F51">
              <w:rPr>
                <w:b/>
                <w:color w:val="212121"/>
                <w:sz w:val="20"/>
                <w:szCs w:val="20"/>
              </w:rPr>
              <w:t>совершении</w:t>
            </w:r>
            <w:r w:rsidRPr="00620F51">
              <w:rPr>
                <w:b/>
                <w:color w:val="212121"/>
                <w:spacing w:val="-3"/>
                <w:sz w:val="20"/>
                <w:szCs w:val="20"/>
              </w:rPr>
              <w:t xml:space="preserve"> </w:t>
            </w:r>
            <w:r w:rsidRPr="00620F51">
              <w:rPr>
                <w:b/>
                <w:color w:val="212121"/>
                <w:sz w:val="20"/>
                <w:szCs w:val="20"/>
              </w:rPr>
              <w:t>покупок</w:t>
            </w:r>
            <w:r w:rsidRPr="00620F51">
              <w:rPr>
                <w:b/>
                <w:color w:val="212121"/>
                <w:spacing w:val="-3"/>
                <w:sz w:val="20"/>
                <w:szCs w:val="20"/>
              </w:rPr>
              <w:t xml:space="preserve"> </w:t>
            </w:r>
            <w:r w:rsidRPr="00620F51">
              <w:rPr>
                <w:b/>
                <w:color w:val="212121"/>
                <w:sz w:val="20"/>
                <w:szCs w:val="20"/>
              </w:rPr>
              <w:t>в</w:t>
            </w:r>
            <w:r w:rsidRPr="00620F51">
              <w:rPr>
                <w:b/>
                <w:color w:val="212121"/>
                <w:spacing w:val="-5"/>
                <w:sz w:val="20"/>
                <w:szCs w:val="20"/>
              </w:rPr>
              <w:t xml:space="preserve"> </w:t>
            </w:r>
            <w:r w:rsidRPr="00620F51">
              <w:rPr>
                <w:b/>
                <w:color w:val="212121"/>
                <w:sz w:val="20"/>
                <w:szCs w:val="20"/>
              </w:rPr>
              <w:t>интернете</w:t>
            </w:r>
            <w:r w:rsidRPr="00620F51">
              <w:rPr>
                <w:b/>
                <w:color w:val="212121"/>
                <w:spacing w:val="-57"/>
                <w:sz w:val="20"/>
                <w:szCs w:val="20"/>
              </w:rPr>
              <w:t xml:space="preserve"> </w:t>
            </w:r>
            <w:r w:rsidRPr="00620F51">
              <w:rPr>
                <w:b/>
                <w:color w:val="212121"/>
                <w:sz w:val="20"/>
                <w:szCs w:val="20"/>
              </w:rPr>
              <w:t>и способы обеспечения безопасности</w:t>
            </w:r>
            <w:r w:rsidRPr="00620F51">
              <w:rPr>
                <w:b/>
                <w:color w:val="212121"/>
                <w:spacing w:val="1"/>
                <w:sz w:val="20"/>
                <w:szCs w:val="20"/>
              </w:rPr>
              <w:t xml:space="preserve"> </w:t>
            </w:r>
          </w:p>
          <w:p w:rsidR="000426F7" w:rsidRPr="00620F51" w:rsidRDefault="009E7896" w:rsidP="00620F51">
            <w:pPr>
              <w:pStyle w:val="TableParagraph"/>
              <w:spacing w:before="1" w:line="268" w:lineRule="auto"/>
              <w:ind w:right="182"/>
              <w:rPr>
                <w:sz w:val="20"/>
                <w:szCs w:val="20"/>
              </w:rPr>
            </w:pPr>
            <w:hyperlink r:id="rId9" w:history="1">
              <w:r w:rsidR="000426F7" w:rsidRPr="00620F51">
                <w:rPr>
                  <w:rStyle w:val="a6"/>
                  <w:sz w:val="20"/>
                  <w:szCs w:val="20"/>
                </w:rPr>
                <w:t>https://www.kaspersky.ru/resource-center/threats/how-safe-is-online-shopping</w:t>
              </w:r>
            </w:hyperlink>
          </w:p>
        </w:tc>
      </w:tr>
      <w:tr w:rsidR="00025E10" w:rsidRPr="00620F51" w:rsidTr="00620F51">
        <w:trPr>
          <w:trHeight w:val="993"/>
        </w:trPr>
        <w:tc>
          <w:tcPr>
            <w:tcW w:w="4645" w:type="dxa"/>
          </w:tcPr>
          <w:p w:rsidR="00025E10" w:rsidRPr="00620F51" w:rsidRDefault="00456211" w:rsidP="000426F7">
            <w:pPr>
              <w:pStyle w:val="TableParagraph"/>
              <w:spacing w:line="264" w:lineRule="auto"/>
              <w:ind w:left="107" w:right="321"/>
              <w:rPr>
                <w:b/>
                <w:color w:val="212121"/>
                <w:spacing w:val="-57"/>
                <w:sz w:val="20"/>
                <w:szCs w:val="20"/>
              </w:rPr>
            </w:pPr>
            <w:r w:rsidRPr="00620F51">
              <w:rPr>
                <w:b/>
                <w:color w:val="212121"/>
                <w:sz w:val="20"/>
                <w:szCs w:val="20"/>
              </w:rPr>
              <w:t>Безопасность</w:t>
            </w:r>
            <w:r w:rsidRPr="00620F51">
              <w:rPr>
                <w:b/>
                <w:color w:val="212121"/>
                <w:spacing w:val="-2"/>
                <w:sz w:val="20"/>
                <w:szCs w:val="20"/>
              </w:rPr>
              <w:t xml:space="preserve"> </w:t>
            </w:r>
            <w:r w:rsidRPr="00620F51">
              <w:rPr>
                <w:b/>
                <w:color w:val="212121"/>
                <w:sz w:val="20"/>
                <w:szCs w:val="20"/>
              </w:rPr>
              <w:t>в</w:t>
            </w:r>
            <w:r w:rsidRPr="00620F51">
              <w:rPr>
                <w:b/>
                <w:color w:val="212121"/>
                <w:spacing w:val="-5"/>
                <w:sz w:val="20"/>
                <w:szCs w:val="20"/>
              </w:rPr>
              <w:t xml:space="preserve"> </w:t>
            </w:r>
            <w:r w:rsidRPr="00620F51">
              <w:rPr>
                <w:b/>
                <w:color w:val="212121"/>
                <w:sz w:val="20"/>
                <w:szCs w:val="20"/>
              </w:rPr>
              <w:t>интернете:</w:t>
            </w:r>
            <w:r w:rsidRPr="00620F51">
              <w:rPr>
                <w:b/>
                <w:color w:val="212121"/>
                <w:spacing w:val="-3"/>
                <w:sz w:val="20"/>
                <w:szCs w:val="20"/>
              </w:rPr>
              <w:t xml:space="preserve"> </w:t>
            </w:r>
            <w:r w:rsidRPr="00620F51">
              <w:rPr>
                <w:b/>
                <w:color w:val="212121"/>
                <w:sz w:val="20"/>
                <w:szCs w:val="20"/>
              </w:rPr>
              <w:t>возрастные</w:t>
            </w:r>
            <w:r w:rsidRPr="00620F51">
              <w:rPr>
                <w:b/>
                <w:color w:val="212121"/>
                <w:spacing w:val="-57"/>
                <w:sz w:val="20"/>
                <w:szCs w:val="20"/>
              </w:rPr>
              <w:t xml:space="preserve"> </w:t>
            </w:r>
            <w:r w:rsidRPr="00620F51">
              <w:rPr>
                <w:b/>
                <w:color w:val="212121"/>
                <w:sz w:val="20"/>
                <w:szCs w:val="20"/>
              </w:rPr>
              <w:t>рекомендации для детей и подростков</w:t>
            </w:r>
            <w:r w:rsidRPr="00620F51">
              <w:rPr>
                <w:b/>
                <w:color w:val="212121"/>
                <w:spacing w:val="-57"/>
                <w:sz w:val="20"/>
                <w:szCs w:val="20"/>
              </w:rPr>
              <w:t xml:space="preserve"> </w:t>
            </w:r>
          </w:p>
          <w:p w:rsidR="000426F7" w:rsidRPr="00620F51" w:rsidRDefault="009E7896" w:rsidP="00620F51">
            <w:pPr>
              <w:pStyle w:val="TableParagraph"/>
              <w:spacing w:line="264" w:lineRule="auto"/>
              <w:ind w:left="107" w:right="321"/>
              <w:rPr>
                <w:sz w:val="20"/>
                <w:szCs w:val="20"/>
              </w:rPr>
            </w:pPr>
            <w:hyperlink r:id="rId10" w:history="1">
              <w:r w:rsidR="000426F7" w:rsidRPr="00620F51">
                <w:rPr>
                  <w:rStyle w:val="a6"/>
                  <w:sz w:val="20"/>
                  <w:szCs w:val="20"/>
                </w:rPr>
                <w:t>https://www.kaspersky.ru/resource-center/preemptive-safety/kids-guidelines</w:t>
              </w:r>
            </w:hyperlink>
          </w:p>
        </w:tc>
        <w:tc>
          <w:tcPr>
            <w:tcW w:w="4678" w:type="dxa"/>
          </w:tcPr>
          <w:p w:rsidR="00025E10" w:rsidRPr="00620F51" w:rsidRDefault="00456211" w:rsidP="000426F7">
            <w:pPr>
              <w:pStyle w:val="TableParagraph"/>
              <w:spacing w:line="256" w:lineRule="auto"/>
              <w:ind w:right="662"/>
              <w:rPr>
                <w:b/>
                <w:color w:val="212121"/>
                <w:spacing w:val="1"/>
                <w:sz w:val="20"/>
                <w:szCs w:val="20"/>
              </w:rPr>
            </w:pPr>
            <w:r w:rsidRPr="00620F51">
              <w:rPr>
                <w:b/>
                <w:color w:val="212121"/>
                <w:sz w:val="20"/>
                <w:szCs w:val="20"/>
              </w:rPr>
              <w:t>Как защитить детей от онлайн-</w:t>
            </w:r>
            <w:r w:rsidRPr="00620F51">
              <w:rPr>
                <w:b/>
                <w:color w:val="212121"/>
                <w:spacing w:val="1"/>
                <w:sz w:val="20"/>
                <w:szCs w:val="20"/>
              </w:rPr>
              <w:t xml:space="preserve"> </w:t>
            </w:r>
            <w:r w:rsidRPr="00620F51">
              <w:rPr>
                <w:b/>
                <w:color w:val="212121"/>
                <w:sz w:val="20"/>
                <w:szCs w:val="20"/>
              </w:rPr>
              <w:t>мошенников</w:t>
            </w:r>
            <w:r w:rsidRPr="00620F51">
              <w:rPr>
                <w:b/>
                <w:color w:val="212121"/>
                <w:spacing w:val="1"/>
                <w:sz w:val="20"/>
                <w:szCs w:val="20"/>
              </w:rPr>
              <w:t xml:space="preserve"> </w:t>
            </w:r>
          </w:p>
          <w:p w:rsidR="000426F7" w:rsidRPr="00620F51" w:rsidRDefault="009E7896" w:rsidP="00620F51">
            <w:pPr>
              <w:pStyle w:val="TableParagraph"/>
              <w:spacing w:line="256" w:lineRule="auto"/>
              <w:ind w:right="662"/>
              <w:rPr>
                <w:sz w:val="20"/>
                <w:szCs w:val="20"/>
              </w:rPr>
            </w:pPr>
            <w:hyperlink r:id="rId11" w:history="1">
              <w:r w:rsidR="000426F7" w:rsidRPr="00620F51">
                <w:rPr>
                  <w:rStyle w:val="a6"/>
                  <w:sz w:val="20"/>
                  <w:szCs w:val="20"/>
                </w:rPr>
                <w:t>https://fincult.info/article/kak-zashchitit-detey-ot-onlayn-moshennikov/</w:t>
              </w:r>
            </w:hyperlink>
          </w:p>
        </w:tc>
        <w:tc>
          <w:tcPr>
            <w:tcW w:w="5139" w:type="dxa"/>
          </w:tcPr>
          <w:p w:rsidR="00025E10" w:rsidRPr="00620F51" w:rsidRDefault="00456211">
            <w:pPr>
              <w:pStyle w:val="TableParagraph"/>
              <w:rPr>
                <w:b/>
                <w:sz w:val="20"/>
                <w:szCs w:val="20"/>
              </w:rPr>
            </w:pPr>
            <w:r w:rsidRPr="00620F51">
              <w:rPr>
                <w:b/>
                <w:sz w:val="20"/>
                <w:szCs w:val="20"/>
              </w:rPr>
              <w:t>Учебный</w:t>
            </w:r>
            <w:r w:rsidRPr="00620F51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620F51">
              <w:rPr>
                <w:b/>
                <w:sz w:val="20"/>
                <w:szCs w:val="20"/>
              </w:rPr>
              <w:t>материал</w:t>
            </w:r>
            <w:r w:rsidRPr="00620F51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620F51">
              <w:rPr>
                <w:b/>
                <w:sz w:val="20"/>
                <w:szCs w:val="20"/>
              </w:rPr>
              <w:t>по</w:t>
            </w:r>
            <w:r w:rsidRPr="00620F51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620F51">
              <w:rPr>
                <w:b/>
                <w:sz w:val="20"/>
                <w:szCs w:val="20"/>
              </w:rPr>
              <w:t>теме</w:t>
            </w:r>
          </w:p>
          <w:p w:rsidR="00025E10" w:rsidRPr="00620F51" w:rsidRDefault="00456211" w:rsidP="000426F7">
            <w:pPr>
              <w:pStyle w:val="TableParagraph"/>
              <w:spacing w:before="2" w:line="237" w:lineRule="auto"/>
              <w:rPr>
                <w:b/>
                <w:spacing w:val="1"/>
                <w:sz w:val="20"/>
                <w:szCs w:val="20"/>
              </w:rPr>
            </w:pPr>
            <w:r w:rsidRPr="00620F51">
              <w:rPr>
                <w:b/>
                <w:sz w:val="20"/>
                <w:szCs w:val="20"/>
              </w:rPr>
              <w:t>«Цифровая грамотность и шопинг в</w:t>
            </w:r>
            <w:r w:rsidRPr="00620F51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20F51">
              <w:rPr>
                <w:b/>
                <w:sz w:val="20"/>
                <w:szCs w:val="20"/>
              </w:rPr>
              <w:t>интернете»</w:t>
            </w:r>
            <w:r w:rsidRPr="00620F51">
              <w:rPr>
                <w:b/>
                <w:spacing w:val="1"/>
                <w:sz w:val="20"/>
                <w:szCs w:val="20"/>
              </w:rPr>
              <w:t xml:space="preserve"> </w:t>
            </w:r>
          </w:p>
          <w:p w:rsidR="000426F7" w:rsidRPr="00620F51" w:rsidRDefault="009E7896" w:rsidP="00620F51">
            <w:pPr>
              <w:pStyle w:val="TableParagraph"/>
              <w:spacing w:before="2" w:line="237" w:lineRule="auto"/>
              <w:rPr>
                <w:sz w:val="20"/>
                <w:szCs w:val="20"/>
              </w:rPr>
            </w:pPr>
            <w:hyperlink r:id="rId12" w:history="1">
              <w:r w:rsidR="000426F7" w:rsidRPr="00620F51">
                <w:rPr>
                  <w:rStyle w:val="a6"/>
                  <w:sz w:val="20"/>
                  <w:szCs w:val="20"/>
                </w:rPr>
                <w:t>https://rosuchebnik.ru/upload/service/safetylesson/onlineshopping_studentbook.pdf</w:t>
              </w:r>
            </w:hyperlink>
          </w:p>
        </w:tc>
      </w:tr>
      <w:tr w:rsidR="00025E10" w:rsidRPr="00620F51" w:rsidTr="00620F51">
        <w:trPr>
          <w:trHeight w:val="969"/>
        </w:trPr>
        <w:tc>
          <w:tcPr>
            <w:tcW w:w="4645" w:type="dxa"/>
          </w:tcPr>
          <w:p w:rsidR="00025E10" w:rsidRPr="00620F51" w:rsidRDefault="00456211" w:rsidP="000426F7">
            <w:pPr>
              <w:pStyle w:val="TableParagraph"/>
              <w:spacing w:before="1" w:line="259" w:lineRule="auto"/>
              <w:ind w:left="107" w:right="297"/>
              <w:rPr>
                <w:b/>
                <w:color w:val="0000FF"/>
                <w:spacing w:val="1"/>
                <w:sz w:val="20"/>
                <w:szCs w:val="20"/>
              </w:rPr>
            </w:pPr>
            <w:r w:rsidRPr="00620F51">
              <w:rPr>
                <w:b/>
                <w:color w:val="212121"/>
                <w:sz w:val="20"/>
                <w:szCs w:val="20"/>
              </w:rPr>
              <w:t>10 полезных советов по безопасности в</w:t>
            </w:r>
            <w:r w:rsidRPr="00620F51">
              <w:rPr>
                <w:b/>
                <w:color w:val="212121"/>
                <w:spacing w:val="-58"/>
                <w:sz w:val="20"/>
                <w:szCs w:val="20"/>
              </w:rPr>
              <w:t xml:space="preserve"> </w:t>
            </w:r>
            <w:r w:rsidRPr="00620F51">
              <w:rPr>
                <w:b/>
                <w:color w:val="212121"/>
                <w:sz w:val="20"/>
                <w:szCs w:val="20"/>
              </w:rPr>
              <w:t>сети для тебя и твоих друзей</w:t>
            </w:r>
            <w:r w:rsidRPr="00620F51">
              <w:rPr>
                <w:b/>
                <w:color w:val="0000FF"/>
                <w:spacing w:val="1"/>
                <w:sz w:val="20"/>
                <w:szCs w:val="20"/>
              </w:rPr>
              <w:t xml:space="preserve"> </w:t>
            </w:r>
          </w:p>
          <w:p w:rsidR="000426F7" w:rsidRPr="00620F51" w:rsidRDefault="009E7896" w:rsidP="00620F51">
            <w:pPr>
              <w:pStyle w:val="TableParagraph"/>
              <w:spacing w:before="1" w:line="259" w:lineRule="auto"/>
              <w:ind w:left="107" w:right="297"/>
              <w:rPr>
                <w:sz w:val="20"/>
                <w:szCs w:val="20"/>
              </w:rPr>
            </w:pPr>
            <w:hyperlink r:id="rId13" w:history="1">
              <w:r w:rsidR="000426F7" w:rsidRPr="00620F51">
                <w:rPr>
                  <w:rStyle w:val="a6"/>
                  <w:sz w:val="20"/>
                  <w:szCs w:val="20"/>
                </w:rPr>
                <w:t>https://ligainternet.ru/10-sovetov-po-%20bezopasnosti/</w:t>
              </w:r>
            </w:hyperlink>
          </w:p>
        </w:tc>
        <w:tc>
          <w:tcPr>
            <w:tcW w:w="4678" w:type="dxa"/>
          </w:tcPr>
          <w:p w:rsidR="000426F7" w:rsidRPr="00620F51" w:rsidRDefault="00456211" w:rsidP="000426F7">
            <w:pPr>
              <w:pStyle w:val="TableParagraph"/>
              <w:spacing w:before="1" w:line="264" w:lineRule="auto"/>
              <w:ind w:right="120"/>
              <w:rPr>
                <w:b/>
                <w:color w:val="212121"/>
                <w:spacing w:val="1"/>
                <w:sz w:val="20"/>
                <w:szCs w:val="20"/>
              </w:rPr>
            </w:pPr>
            <w:r w:rsidRPr="00620F51">
              <w:rPr>
                <w:b/>
                <w:color w:val="212121"/>
                <w:sz w:val="20"/>
                <w:szCs w:val="20"/>
              </w:rPr>
              <w:t>Финансовые пирамиды все чаще</w:t>
            </w:r>
            <w:r w:rsidRPr="00620F51">
              <w:rPr>
                <w:b/>
                <w:color w:val="212121"/>
                <w:spacing w:val="1"/>
                <w:sz w:val="20"/>
                <w:szCs w:val="20"/>
              </w:rPr>
              <w:t xml:space="preserve"> </w:t>
            </w:r>
            <w:r w:rsidRPr="00620F51">
              <w:rPr>
                <w:b/>
                <w:color w:val="212121"/>
                <w:sz w:val="20"/>
                <w:szCs w:val="20"/>
              </w:rPr>
              <w:t>маскируются под онлайн-игры</w:t>
            </w:r>
            <w:r w:rsidRPr="00620F51">
              <w:rPr>
                <w:b/>
                <w:color w:val="212121"/>
                <w:spacing w:val="1"/>
                <w:sz w:val="20"/>
                <w:szCs w:val="20"/>
              </w:rPr>
              <w:t xml:space="preserve"> </w:t>
            </w:r>
          </w:p>
          <w:p w:rsidR="00025E10" w:rsidRPr="00620F51" w:rsidRDefault="009E7896" w:rsidP="00620F51">
            <w:pPr>
              <w:pStyle w:val="TableParagraph"/>
              <w:spacing w:before="1" w:line="264" w:lineRule="auto"/>
              <w:ind w:right="120"/>
              <w:rPr>
                <w:sz w:val="20"/>
                <w:szCs w:val="20"/>
              </w:rPr>
            </w:pPr>
            <w:hyperlink r:id="rId14" w:history="1">
              <w:r w:rsidR="000426F7" w:rsidRPr="00620F51">
                <w:rPr>
                  <w:rStyle w:val="a6"/>
                  <w:sz w:val="20"/>
                  <w:szCs w:val="20"/>
                </w:rPr>
                <w:t>https://fincult.info/news/finansovye-piramidy-vse-chashche-maskiruyutsya-pod-onlayn-igry/</w:t>
              </w:r>
            </w:hyperlink>
          </w:p>
        </w:tc>
        <w:tc>
          <w:tcPr>
            <w:tcW w:w="5139" w:type="dxa"/>
          </w:tcPr>
          <w:p w:rsidR="00025E10" w:rsidRPr="00620F51" w:rsidRDefault="00456211" w:rsidP="000426F7">
            <w:pPr>
              <w:pStyle w:val="TableParagraph"/>
              <w:spacing w:before="1" w:line="261" w:lineRule="auto"/>
              <w:ind w:right="182"/>
              <w:rPr>
                <w:b/>
                <w:color w:val="212121"/>
                <w:spacing w:val="1"/>
                <w:sz w:val="20"/>
                <w:szCs w:val="20"/>
              </w:rPr>
            </w:pPr>
            <w:r w:rsidRPr="00620F51">
              <w:rPr>
                <w:b/>
                <w:color w:val="212121"/>
                <w:sz w:val="20"/>
                <w:szCs w:val="20"/>
              </w:rPr>
              <w:t>Как безопасно оплачивать картой в</w:t>
            </w:r>
            <w:r w:rsidRPr="00620F51">
              <w:rPr>
                <w:b/>
                <w:color w:val="212121"/>
                <w:spacing w:val="1"/>
                <w:sz w:val="20"/>
                <w:szCs w:val="20"/>
              </w:rPr>
              <w:t xml:space="preserve"> </w:t>
            </w:r>
            <w:r w:rsidRPr="00620F51">
              <w:rPr>
                <w:b/>
                <w:color w:val="212121"/>
                <w:sz w:val="20"/>
                <w:szCs w:val="20"/>
              </w:rPr>
              <w:t>интернете</w:t>
            </w:r>
            <w:r w:rsidRPr="00620F51">
              <w:rPr>
                <w:b/>
                <w:color w:val="212121"/>
                <w:spacing w:val="1"/>
                <w:sz w:val="20"/>
                <w:szCs w:val="20"/>
              </w:rPr>
              <w:t xml:space="preserve"> </w:t>
            </w:r>
          </w:p>
          <w:p w:rsidR="000426F7" w:rsidRPr="00620F51" w:rsidRDefault="009E7896" w:rsidP="000426F7">
            <w:pPr>
              <w:pStyle w:val="TableParagraph"/>
              <w:spacing w:before="1" w:line="261" w:lineRule="auto"/>
              <w:ind w:right="182"/>
              <w:rPr>
                <w:sz w:val="20"/>
                <w:szCs w:val="20"/>
              </w:rPr>
            </w:pPr>
            <w:hyperlink r:id="rId15" w:history="1">
              <w:r w:rsidR="000426F7" w:rsidRPr="00620F51">
                <w:rPr>
                  <w:rStyle w:val="a6"/>
                  <w:sz w:val="20"/>
                  <w:szCs w:val="20"/>
                </w:rPr>
                <w:t>https://www.sberbank.ru/ru/person/blog/buy_without_loss</w:t>
              </w:r>
            </w:hyperlink>
          </w:p>
          <w:p w:rsidR="000426F7" w:rsidRPr="00620F51" w:rsidRDefault="000426F7" w:rsidP="000426F7">
            <w:pPr>
              <w:pStyle w:val="TableParagraph"/>
              <w:spacing w:before="1" w:line="261" w:lineRule="auto"/>
              <w:ind w:right="182"/>
              <w:rPr>
                <w:sz w:val="20"/>
                <w:szCs w:val="20"/>
              </w:rPr>
            </w:pPr>
          </w:p>
        </w:tc>
      </w:tr>
      <w:tr w:rsidR="00025E10" w:rsidRPr="00620F51" w:rsidTr="00620F51">
        <w:trPr>
          <w:trHeight w:val="799"/>
        </w:trPr>
        <w:tc>
          <w:tcPr>
            <w:tcW w:w="4645" w:type="dxa"/>
          </w:tcPr>
          <w:p w:rsidR="00025E10" w:rsidRPr="00620F51" w:rsidRDefault="00456211" w:rsidP="000426F7">
            <w:pPr>
              <w:pStyle w:val="TableParagraph"/>
              <w:spacing w:before="1" w:line="256" w:lineRule="auto"/>
              <w:ind w:left="107" w:right="291"/>
              <w:rPr>
                <w:b/>
                <w:color w:val="212121"/>
                <w:spacing w:val="-57"/>
                <w:sz w:val="20"/>
                <w:szCs w:val="20"/>
              </w:rPr>
            </w:pPr>
            <w:r w:rsidRPr="00620F51">
              <w:rPr>
                <w:b/>
                <w:color w:val="212121"/>
                <w:sz w:val="20"/>
                <w:szCs w:val="20"/>
              </w:rPr>
              <w:t>Материалы</w:t>
            </w:r>
            <w:r w:rsidRPr="00620F51">
              <w:rPr>
                <w:b/>
                <w:color w:val="212121"/>
                <w:spacing w:val="-5"/>
                <w:sz w:val="20"/>
                <w:szCs w:val="20"/>
              </w:rPr>
              <w:t xml:space="preserve"> </w:t>
            </w:r>
            <w:r w:rsidRPr="00620F51">
              <w:rPr>
                <w:b/>
                <w:color w:val="212121"/>
                <w:sz w:val="20"/>
                <w:szCs w:val="20"/>
              </w:rPr>
              <w:t>для</w:t>
            </w:r>
            <w:r w:rsidRPr="00620F51">
              <w:rPr>
                <w:b/>
                <w:color w:val="212121"/>
                <w:spacing w:val="-3"/>
                <w:sz w:val="20"/>
                <w:szCs w:val="20"/>
              </w:rPr>
              <w:t xml:space="preserve"> </w:t>
            </w:r>
            <w:r w:rsidRPr="00620F51">
              <w:rPr>
                <w:b/>
                <w:color w:val="212121"/>
                <w:sz w:val="20"/>
                <w:szCs w:val="20"/>
              </w:rPr>
              <w:t>родителей</w:t>
            </w:r>
            <w:r w:rsidRPr="00620F51">
              <w:rPr>
                <w:b/>
                <w:color w:val="212121"/>
                <w:spacing w:val="-3"/>
                <w:sz w:val="20"/>
                <w:szCs w:val="20"/>
              </w:rPr>
              <w:t xml:space="preserve"> </w:t>
            </w:r>
            <w:r w:rsidRPr="00620F51">
              <w:rPr>
                <w:b/>
                <w:color w:val="212121"/>
                <w:sz w:val="20"/>
                <w:szCs w:val="20"/>
              </w:rPr>
              <w:t>и</w:t>
            </w:r>
            <w:r w:rsidRPr="00620F51">
              <w:rPr>
                <w:b/>
                <w:color w:val="212121"/>
                <w:spacing w:val="-4"/>
                <w:sz w:val="20"/>
                <w:szCs w:val="20"/>
              </w:rPr>
              <w:t xml:space="preserve"> </w:t>
            </w:r>
            <w:r w:rsidRPr="00620F51">
              <w:rPr>
                <w:b/>
                <w:color w:val="212121"/>
                <w:sz w:val="20"/>
                <w:szCs w:val="20"/>
              </w:rPr>
              <w:t>педагогов</w:t>
            </w:r>
            <w:r w:rsidRPr="00620F51">
              <w:rPr>
                <w:b/>
                <w:color w:val="212121"/>
                <w:spacing w:val="-57"/>
                <w:sz w:val="20"/>
                <w:szCs w:val="20"/>
              </w:rPr>
              <w:t xml:space="preserve"> </w:t>
            </w:r>
          </w:p>
          <w:p w:rsidR="000426F7" w:rsidRPr="00620F51" w:rsidRDefault="009E7896" w:rsidP="000426F7">
            <w:pPr>
              <w:pStyle w:val="TableParagraph"/>
              <w:spacing w:before="1" w:line="256" w:lineRule="auto"/>
              <w:ind w:left="107" w:right="291"/>
              <w:rPr>
                <w:sz w:val="20"/>
                <w:szCs w:val="20"/>
              </w:rPr>
            </w:pPr>
            <w:hyperlink r:id="rId16" w:history="1">
              <w:r w:rsidR="000426F7" w:rsidRPr="00620F51">
                <w:rPr>
                  <w:rStyle w:val="a6"/>
                  <w:sz w:val="20"/>
                  <w:szCs w:val="20"/>
                </w:rPr>
                <w:t>https://ligainternet.ru/metodicheskie-%20materialy/</w:t>
              </w:r>
            </w:hyperlink>
          </w:p>
          <w:p w:rsidR="000426F7" w:rsidRPr="00620F51" w:rsidRDefault="000426F7" w:rsidP="000426F7">
            <w:pPr>
              <w:pStyle w:val="TableParagraph"/>
              <w:spacing w:before="1" w:line="256" w:lineRule="auto"/>
              <w:ind w:left="107" w:right="291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0426F7" w:rsidRPr="00620F51" w:rsidRDefault="00456211" w:rsidP="000426F7">
            <w:pPr>
              <w:pStyle w:val="TableParagraph"/>
              <w:spacing w:line="249" w:lineRule="auto"/>
              <w:ind w:right="125"/>
              <w:rPr>
                <w:b/>
                <w:color w:val="212121"/>
                <w:spacing w:val="1"/>
                <w:sz w:val="20"/>
                <w:szCs w:val="20"/>
              </w:rPr>
            </w:pPr>
            <w:r w:rsidRPr="00620F51">
              <w:rPr>
                <w:b/>
                <w:color w:val="212121"/>
                <w:sz w:val="20"/>
                <w:szCs w:val="20"/>
              </w:rPr>
              <w:t>Как защитить детей от мошенников</w:t>
            </w:r>
            <w:r w:rsidRPr="00620F51">
              <w:rPr>
                <w:b/>
                <w:color w:val="212121"/>
                <w:spacing w:val="1"/>
                <w:sz w:val="20"/>
                <w:szCs w:val="20"/>
              </w:rPr>
              <w:t xml:space="preserve"> </w:t>
            </w:r>
          </w:p>
          <w:p w:rsidR="00025E10" w:rsidRPr="00620F51" w:rsidRDefault="009E7896" w:rsidP="00620F51">
            <w:pPr>
              <w:pStyle w:val="TableParagraph"/>
              <w:spacing w:line="249" w:lineRule="auto"/>
              <w:ind w:right="125"/>
              <w:rPr>
                <w:sz w:val="20"/>
                <w:szCs w:val="20"/>
              </w:rPr>
            </w:pPr>
            <w:hyperlink r:id="rId17" w:history="1">
              <w:r w:rsidR="000426F7" w:rsidRPr="00620F51">
                <w:rPr>
                  <w:rStyle w:val="a6"/>
                  <w:sz w:val="20"/>
                  <w:szCs w:val="20"/>
                </w:rPr>
                <w:t>https://finuslugi.ru/navigator/nakopit-i-sohranit/stat_kak_zashchitit_detej_ot_moshennikov</w:t>
              </w:r>
            </w:hyperlink>
          </w:p>
        </w:tc>
        <w:tc>
          <w:tcPr>
            <w:tcW w:w="5139" w:type="dxa"/>
          </w:tcPr>
          <w:p w:rsidR="00025E10" w:rsidRPr="00620F51" w:rsidRDefault="00456211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  <w:r w:rsidRPr="00620F51">
              <w:rPr>
                <w:b/>
                <w:color w:val="212121"/>
                <w:sz w:val="20"/>
                <w:szCs w:val="20"/>
              </w:rPr>
              <w:t>Безопасный</w:t>
            </w:r>
            <w:r w:rsidRPr="00620F51">
              <w:rPr>
                <w:b/>
                <w:color w:val="212121"/>
                <w:spacing w:val="-2"/>
                <w:sz w:val="20"/>
                <w:szCs w:val="20"/>
              </w:rPr>
              <w:t xml:space="preserve"> </w:t>
            </w:r>
            <w:r w:rsidRPr="00620F51">
              <w:rPr>
                <w:b/>
                <w:color w:val="212121"/>
                <w:sz w:val="20"/>
                <w:szCs w:val="20"/>
              </w:rPr>
              <w:t>платеж</w:t>
            </w:r>
          </w:p>
          <w:p w:rsidR="00025E10" w:rsidRPr="00620F51" w:rsidRDefault="009E7896">
            <w:pPr>
              <w:pStyle w:val="TableParagraph"/>
              <w:spacing w:before="16"/>
              <w:rPr>
                <w:sz w:val="20"/>
                <w:szCs w:val="20"/>
              </w:rPr>
            </w:pPr>
            <w:hyperlink r:id="rId18" w:history="1">
              <w:r w:rsidR="0065337C" w:rsidRPr="00620F51">
                <w:rPr>
                  <w:rStyle w:val="a6"/>
                  <w:sz w:val="20"/>
                  <w:szCs w:val="20"/>
                </w:rPr>
                <w:t>https://cbr.ru/static/finprosvet/security/index.html</w:t>
              </w:r>
            </w:hyperlink>
          </w:p>
          <w:p w:rsidR="0065337C" w:rsidRPr="00620F51" w:rsidRDefault="0065337C">
            <w:pPr>
              <w:pStyle w:val="TableParagraph"/>
              <w:spacing w:before="16"/>
              <w:rPr>
                <w:sz w:val="20"/>
                <w:szCs w:val="20"/>
              </w:rPr>
            </w:pPr>
          </w:p>
        </w:tc>
      </w:tr>
      <w:tr w:rsidR="00025E10" w:rsidRPr="00620F51" w:rsidTr="00620F51">
        <w:trPr>
          <w:trHeight w:val="726"/>
        </w:trPr>
        <w:tc>
          <w:tcPr>
            <w:tcW w:w="4645" w:type="dxa"/>
          </w:tcPr>
          <w:p w:rsidR="00025E10" w:rsidRPr="00620F51" w:rsidRDefault="00456211">
            <w:pPr>
              <w:pStyle w:val="TableParagraph"/>
              <w:ind w:left="107" w:right="85"/>
              <w:rPr>
                <w:b/>
                <w:sz w:val="20"/>
                <w:szCs w:val="20"/>
              </w:rPr>
            </w:pPr>
            <w:r w:rsidRPr="00620F51">
              <w:rPr>
                <w:b/>
                <w:color w:val="212121"/>
                <w:sz w:val="20"/>
                <w:szCs w:val="20"/>
              </w:rPr>
              <w:t>Интернет-мошенничество - памятка для</w:t>
            </w:r>
            <w:r w:rsidRPr="00620F51">
              <w:rPr>
                <w:b/>
                <w:color w:val="212121"/>
                <w:spacing w:val="-57"/>
                <w:sz w:val="20"/>
                <w:szCs w:val="20"/>
              </w:rPr>
              <w:t xml:space="preserve"> </w:t>
            </w:r>
            <w:r w:rsidRPr="00620F51">
              <w:rPr>
                <w:b/>
                <w:color w:val="212121"/>
                <w:sz w:val="20"/>
                <w:szCs w:val="20"/>
              </w:rPr>
              <w:t>граждан</w:t>
            </w:r>
          </w:p>
          <w:p w:rsidR="00025E10" w:rsidRPr="00620F51" w:rsidRDefault="00456211">
            <w:pPr>
              <w:pStyle w:val="TableParagraph"/>
              <w:spacing w:line="271" w:lineRule="exact"/>
              <w:ind w:left="107"/>
              <w:rPr>
                <w:sz w:val="20"/>
                <w:szCs w:val="20"/>
              </w:rPr>
            </w:pPr>
            <w:r w:rsidRPr="00620F51">
              <w:rPr>
                <w:color w:val="0000FF"/>
                <w:sz w:val="20"/>
                <w:szCs w:val="20"/>
                <w:u w:val="single" w:color="0000FF"/>
              </w:rPr>
              <w:t>https://xn--b1aew.xn--</w:t>
            </w:r>
            <w:r w:rsidR="00620F51" w:rsidRPr="00620F51">
              <w:rPr>
                <w:color w:val="0000FF"/>
                <w:sz w:val="20"/>
                <w:szCs w:val="20"/>
                <w:u w:val="single" w:color="0000FF"/>
              </w:rPr>
              <w:t xml:space="preserve"> </w:t>
            </w:r>
            <w:r w:rsidR="00620F51" w:rsidRPr="00620F51">
              <w:rPr>
                <w:color w:val="0000FF"/>
                <w:sz w:val="20"/>
                <w:szCs w:val="20"/>
                <w:u w:val="single" w:color="0000FF"/>
              </w:rPr>
              <w:t>p1ai/document/1910260</w:t>
            </w:r>
          </w:p>
        </w:tc>
        <w:tc>
          <w:tcPr>
            <w:tcW w:w="4678" w:type="dxa"/>
          </w:tcPr>
          <w:p w:rsidR="00025E10" w:rsidRPr="00620F51" w:rsidRDefault="00456211">
            <w:pPr>
              <w:pStyle w:val="TableParagraph"/>
              <w:spacing w:line="274" w:lineRule="exact"/>
              <w:rPr>
                <w:b/>
                <w:sz w:val="20"/>
                <w:szCs w:val="20"/>
              </w:rPr>
            </w:pPr>
            <w:r w:rsidRPr="00620F51">
              <w:rPr>
                <w:b/>
                <w:color w:val="212121"/>
                <w:sz w:val="20"/>
                <w:szCs w:val="20"/>
              </w:rPr>
              <w:t>Как</w:t>
            </w:r>
            <w:r w:rsidRPr="00620F51">
              <w:rPr>
                <w:b/>
                <w:color w:val="212121"/>
                <w:spacing w:val="-2"/>
                <w:sz w:val="20"/>
                <w:szCs w:val="20"/>
              </w:rPr>
              <w:t xml:space="preserve"> </w:t>
            </w:r>
            <w:r w:rsidRPr="00620F51">
              <w:rPr>
                <w:b/>
                <w:color w:val="212121"/>
                <w:sz w:val="20"/>
                <w:szCs w:val="20"/>
              </w:rPr>
              <w:t>детей</w:t>
            </w:r>
            <w:r w:rsidRPr="00620F51">
              <w:rPr>
                <w:b/>
                <w:color w:val="212121"/>
                <w:spacing w:val="-2"/>
                <w:sz w:val="20"/>
                <w:szCs w:val="20"/>
              </w:rPr>
              <w:t xml:space="preserve"> </w:t>
            </w:r>
            <w:r w:rsidRPr="00620F51">
              <w:rPr>
                <w:b/>
                <w:color w:val="212121"/>
                <w:sz w:val="20"/>
                <w:szCs w:val="20"/>
              </w:rPr>
              <w:t>обманывают</w:t>
            </w:r>
            <w:r w:rsidRPr="00620F51">
              <w:rPr>
                <w:b/>
                <w:color w:val="212121"/>
                <w:spacing w:val="-1"/>
                <w:sz w:val="20"/>
                <w:szCs w:val="20"/>
              </w:rPr>
              <w:t xml:space="preserve"> </w:t>
            </w:r>
            <w:r w:rsidRPr="00620F51">
              <w:rPr>
                <w:b/>
                <w:color w:val="212121"/>
                <w:sz w:val="20"/>
                <w:szCs w:val="20"/>
              </w:rPr>
              <w:t>в</w:t>
            </w:r>
            <w:r w:rsidRPr="00620F51">
              <w:rPr>
                <w:b/>
                <w:color w:val="212121"/>
                <w:spacing w:val="-1"/>
                <w:sz w:val="20"/>
                <w:szCs w:val="20"/>
              </w:rPr>
              <w:t xml:space="preserve"> </w:t>
            </w:r>
            <w:r w:rsidRPr="00620F51">
              <w:rPr>
                <w:b/>
                <w:color w:val="212121"/>
                <w:sz w:val="20"/>
                <w:szCs w:val="20"/>
              </w:rPr>
              <w:t>интернете</w:t>
            </w:r>
          </w:p>
          <w:p w:rsidR="00025E10" w:rsidRPr="00620F51" w:rsidRDefault="009E7896">
            <w:pPr>
              <w:pStyle w:val="TableParagraph"/>
              <w:spacing w:before="40"/>
              <w:rPr>
                <w:sz w:val="20"/>
                <w:szCs w:val="20"/>
              </w:rPr>
            </w:pPr>
            <w:hyperlink r:id="rId19" w:history="1">
              <w:r w:rsidR="0065337C" w:rsidRPr="00620F51">
                <w:rPr>
                  <w:rStyle w:val="a6"/>
                  <w:sz w:val="20"/>
                  <w:szCs w:val="20"/>
                </w:rPr>
                <w:t>https://tlum.ru/news/kak-detej-obmanyvaut-v-internete/</w:t>
              </w:r>
            </w:hyperlink>
          </w:p>
          <w:p w:rsidR="0065337C" w:rsidRPr="00620F51" w:rsidRDefault="0065337C">
            <w:pPr>
              <w:pStyle w:val="TableParagraph"/>
              <w:spacing w:before="40"/>
              <w:rPr>
                <w:sz w:val="20"/>
                <w:szCs w:val="20"/>
              </w:rPr>
            </w:pPr>
          </w:p>
        </w:tc>
        <w:tc>
          <w:tcPr>
            <w:tcW w:w="5139" w:type="dxa"/>
          </w:tcPr>
          <w:p w:rsidR="00025E10" w:rsidRPr="00620F51" w:rsidRDefault="00456211">
            <w:pPr>
              <w:pStyle w:val="TableParagraph"/>
              <w:spacing w:line="274" w:lineRule="exact"/>
              <w:rPr>
                <w:b/>
                <w:sz w:val="20"/>
                <w:szCs w:val="20"/>
              </w:rPr>
            </w:pPr>
            <w:r w:rsidRPr="00620F51">
              <w:rPr>
                <w:b/>
                <w:color w:val="212121"/>
                <w:sz w:val="20"/>
                <w:szCs w:val="20"/>
              </w:rPr>
              <w:t>Безопасные</w:t>
            </w:r>
            <w:r w:rsidRPr="00620F51">
              <w:rPr>
                <w:b/>
                <w:color w:val="212121"/>
                <w:spacing w:val="-2"/>
                <w:sz w:val="20"/>
                <w:szCs w:val="20"/>
              </w:rPr>
              <w:t xml:space="preserve"> </w:t>
            </w:r>
            <w:r w:rsidRPr="00620F51">
              <w:rPr>
                <w:b/>
                <w:color w:val="212121"/>
                <w:sz w:val="20"/>
                <w:szCs w:val="20"/>
              </w:rPr>
              <w:t>покупки</w:t>
            </w:r>
            <w:r w:rsidRPr="00620F51">
              <w:rPr>
                <w:b/>
                <w:color w:val="212121"/>
                <w:spacing w:val="-3"/>
                <w:sz w:val="20"/>
                <w:szCs w:val="20"/>
              </w:rPr>
              <w:t xml:space="preserve"> </w:t>
            </w:r>
            <w:r w:rsidRPr="00620F51">
              <w:rPr>
                <w:b/>
                <w:color w:val="212121"/>
                <w:sz w:val="20"/>
                <w:szCs w:val="20"/>
              </w:rPr>
              <w:t>в</w:t>
            </w:r>
            <w:r w:rsidRPr="00620F51">
              <w:rPr>
                <w:b/>
                <w:color w:val="212121"/>
                <w:spacing w:val="-3"/>
                <w:sz w:val="20"/>
                <w:szCs w:val="20"/>
              </w:rPr>
              <w:t xml:space="preserve"> </w:t>
            </w:r>
            <w:r w:rsidRPr="00620F51">
              <w:rPr>
                <w:b/>
                <w:color w:val="212121"/>
                <w:sz w:val="20"/>
                <w:szCs w:val="20"/>
              </w:rPr>
              <w:t>интернете</w:t>
            </w:r>
          </w:p>
          <w:p w:rsidR="00025E10" w:rsidRPr="00620F51" w:rsidRDefault="009E7896">
            <w:pPr>
              <w:pStyle w:val="TableParagraph"/>
              <w:spacing w:before="4" w:line="310" w:lineRule="exact"/>
              <w:rPr>
                <w:sz w:val="20"/>
                <w:szCs w:val="20"/>
              </w:rPr>
            </w:pPr>
            <w:hyperlink r:id="rId20" w:history="1">
              <w:r w:rsidR="0065337C" w:rsidRPr="00620F51">
                <w:rPr>
                  <w:rStyle w:val="a6"/>
                  <w:sz w:val="20"/>
                  <w:szCs w:val="20"/>
                </w:rPr>
                <w:t>https://fincult.info/article/bezopasnye-pokupki-v-internete/</w:t>
              </w:r>
            </w:hyperlink>
          </w:p>
          <w:p w:rsidR="0065337C" w:rsidRPr="00620F51" w:rsidRDefault="0065337C">
            <w:pPr>
              <w:pStyle w:val="TableParagraph"/>
              <w:spacing w:before="4" w:line="310" w:lineRule="exact"/>
              <w:rPr>
                <w:sz w:val="20"/>
                <w:szCs w:val="20"/>
              </w:rPr>
            </w:pPr>
          </w:p>
        </w:tc>
      </w:tr>
      <w:tr w:rsidR="00620F51" w:rsidRPr="00620F51" w:rsidTr="00620F51">
        <w:trPr>
          <w:trHeight w:val="726"/>
        </w:trPr>
        <w:tc>
          <w:tcPr>
            <w:tcW w:w="4645" w:type="dxa"/>
          </w:tcPr>
          <w:p w:rsidR="00620F51" w:rsidRPr="00620F51" w:rsidRDefault="00620F51" w:rsidP="00620F51">
            <w:pPr>
              <w:pStyle w:val="TableParagraph"/>
              <w:spacing w:before="2"/>
              <w:ind w:left="107" w:right="356"/>
              <w:rPr>
                <w:b/>
                <w:sz w:val="20"/>
                <w:szCs w:val="20"/>
              </w:rPr>
            </w:pPr>
            <w:r w:rsidRPr="00620F51">
              <w:rPr>
                <w:b/>
                <w:color w:val="212121"/>
                <w:sz w:val="20"/>
                <w:szCs w:val="20"/>
              </w:rPr>
              <w:t>Памятки</w:t>
            </w:r>
            <w:r w:rsidRPr="00620F51">
              <w:rPr>
                <w:b/>
                <w:color w:val="212121"/>
                <w:spacing w:val="-3"/>
                <w:sz w:val="20"/>
                <w:szCs w:val="20"/>
              </w:rPr>
              <w:t xml:space="preserve"> </w:t>
            </w:r>
            <w:r w:rsidRPr="00620F51">
              <w:rPr>
                <w:b/>
                <w:color w:val="212121"/>
                <w:sz w:val="20"/>
                <w:szCs w:val="20"/>
              </w:rPr>
              <w:t>по</w:t>
            </w:r>
            <w:r w:rsidRPr="00620F51">
              <w:rPr>
                <w:b/>
                <w:color w:val="212121"/>
                <w:spacing w:val="-4"/>
                <w:sz w:val="20"/>
                <w:szCs w:val="20"/>
              </w:rPr>
              <w:t xml:space="preserve"> </w:t>
            </w:r>
            <w:r w:rsidRPr="00620F51">
              <w:rPr>
                <w:b/>
                <w:color w:val="212121"/>
                <w:sz w:val="20"/>
                <w:szCs w:val="20"/>
              </w:rPr>
              <w:t>предупреждению</w:t>
            </w:r>
            <w:r w:rsidRPr="00620F51">
              <w:rPr>
                <w:b/>
                <w:color w:val="212121"/>
                <w:spacing w:val="-4"/>
                <w:sz w:val="20"/>
                <w:szCs w:val="20"/>
              </w:rPr>
              <w:t xml:space="preserve"> </w:t>
            </w:r>
            <w:r w:rsidRPr="00620F51">
              <w:rPr>
                <w:b/>
                <w:color w:val="212121"/>
                <w:sz w:val="20"/>
                <w:szCs w:val="20"/>
              </w:rPr>
              <w:t>онлайн-</w:t>
            </w:r>
            <w:r w:rsidRPr="00620F51">
              <w:rPr>
                <w:b/>
                <w:color w:val="212121"/>
                <w:spacing w:val="-57"/>
                <w:sz w:val="20"/>
                <w:szCs w:val="20"/>
              </w:rPr>
              <w:t xml:space="preserve"> </w:t>
            </w:r>
            <w:r w:rsidRPr="00620F51">
              <w:rPr>
                <w:b/>
                <w:color w:val="212121"/>
                <w:sz w:val="20"/>
                <w:szCs w:val="20"/>
              </w:rPr>
              <w:t>мошенничества</w:t>
            </w:r>
          </w:p>
          <w:p w:rsidR="00620F51" w:rsidRPr="00620F51" w:rsidRDefault="00620F51" w:rsidP="00620F51">
            <w:pPr>
              <w:pStyle w:val="TableParagraph"/>
              <w:ind w:left="107" w:right="158"/>
              <w:rPr>
                <w:sz w:val="16"/>
                <w:szCs w:val="16"/>
              </w:rPr>
            </w:pPr>
            <w:r w:rsidRPr="00620F51">
              <w:rPr>
                <w:color w:val="0000FF"/>
                <w:sz w:val="16"/>
                <w:szCs w:val="16"/>
                <w:u w:val="single" w:color="0000FF"/>
                <w:lang w:val="en-US"/>
              </w:rPr>
              <w:t>https</w:t>
            </w:r>
            <w:r w:rsidRPr="00620F51">
              <w:rPr>
                <w:color w:val="0000FF"/>
                <w:sz w:val="16"/>
                <w:szCs w:val="16"/>
                <w:u w:val="single" w:color="0000FF"/>
              </w:rPr>
              <w:t>://</w:t>
            </w:r>
            <w:r w:rsidRPr="00620F51">
              <w:rPr>
                <w:color w:val="0000FF"/>
                <w:sz w:val="16"/>
                <w:szCs w:val="16"/>
                <w:u w:val="single" w:color="0000FF"/>
                <w:lang w:val="en-US"/>
              </w:rPr>
              <w:t>xn</w:t>
            </w:r>
            <w:r w:rsidRPr="00620F51">
              <w:rPr>
                <w:color w:val="0000FF"/>
                <w:sz w:val="16"/>
                <w:szCs w:val="16"/>
                <w:u w:val="single" w:color="0000FF"/>
              </w:rPr>
              <w:t>--</w:t>
            </w:r>
            <w:r w:rsidRPr="00620F51">
              <w:rPr>
                <w:color w:val="0000FF"/>
                <w:sz w:val="16"/>
                <w:szCs w:val="16"/>
                <w:u w:val="single" w:color="0000FF"/>
                <w:lang w:val="en-US"/>
              </w:rPr>
              <w:t>b</w:t>
            </w:r>
            <w:r w:rsidRPr="00620F51">
              <w:rPr>
                <w:color w:val="0000FF"/>
                <w:sz w:val="16"/>
                <w:szCs w:val="16"/>
                <w:u w:val="single" w:color="0000FF"/>
              </w:rPr>
              <w:t>1</w:t>
            </w:r>
            <w:r w:rsidRPr="00620F51">
              <w:rPr>
                <w:color w:val="0000FF"/>
                <w:sz w:val="16"/>
                <w:szCs w:val="16"/>
                <w:u w:val="single" w:color="0000FF"/>
                <w:lang w:val="en-US"/>
              </w:rPr>
              <w:t>aew</w:t>
            </w:r>
            <w:r w:rsidRPr="00620F51">
              <w:rPr>
                <w:color w:val="0000FF"/>
                <w:sz w:val="16"/>
                <w:szCs w:val="16"/>
                <w:u w:val="single" w:color="0000FF"/>
              </w:rPr>
              <w:t>.</w:t>
            </w:r>
            <w:r w:rsidRPr="00620F51">
              <w:rPr>
                <w:color w:val="0000FF"/>
                <w:sz w:val="16"/>
                <w:szCs w:val="16"/>
                <w:u w:val="single" w:color="0000FF"/>
                <w:lang w:val="en-US"/>
              </w:rPr>
              <w:t>xn</w:t>
            </w:r>
            <w:r w:rsidRPr="00620F51">
              <w:rPr>
                <w:color w:val="0000FF"/>
                <w:sz w:val="16"/>
                <w:szCs w:val="16"/>
                <w:u w:val="single" w:color="0000FF"/>
              </w:rPr>
              <w:t>--</w:t>
            </w:r>
            <w:r w:rsidRPr="00620F51">
              <w:rPr>
                <w:color w:val="0000FF"/>
                <w:spacing w:val="1"/>
                <w:sz w:val="16"/>
                <w:szCs w:val="16"/>
              </w:rPr>
              <w:t xml:space="preserve"> </w:t>
            </w:r>
            <w:r w:rsidRPr="00620F51">
              <w:rPr>
                <w:color w:val="0000FF"/>
                <w:spacing w:val="-1"/>
                <w:sz w:val="16"/>
                <w:szCs w:val="16"/>
                <w:u w:val="single" w:color="0000FF"/>
                <w:lang w:val="en-US"/>
              </w:rPr>
              <w:t>p</w:t>
            </w:r>
            <w:r w:rsidRPr="00620F51">
              <w:rPr>
                <w:color w:val="0000FF"/>
                <w:spacing w:val="-1"/>
                <w:sz w:val="16"/>
                <w:szCs w:val="16"/>
                <w:u w:val="single" w:color="0000FF"/>
              </w:rPr>
              <w:t>1</w:t>
            </w:r>
            <w:r w:rsidRPr="00620F51">
              <w:rPr>
                <w:color w:val="0000FF"/>
                <w:spacing w:val="-1"/>
                <w:sz w:val="16"/>
                <w:szCs w:val="16"/>
                <w:u w:val="single" w:color="0000FF"/>
                <w:lang w:val="en-US"/>
              </w:rPr>
              <w:t>ai</w:t>
            </w:r>
            <w:r w:rsidRPr="00620F51">
              <w:rPr>
                <w:color w:val="0000FF"/>
                <w:spacing w:val="-1"/>
                <w:sz w:val="16"/>
                <w:szCs w:val="16"/>
                <w:u w:val="single" w:color="0000FF"/>
              </w:rPr>
              <w:t>/%</w:t>
            </w:r>
            <w:r w:rsidRPr="00620F51">
              <w:rPr>
                <w:color w:val="0000FF"/>
                <w:spacing w:val="-1"/>
                <w:sz w:val="16"/>
                <w:szCs w:val="16"/>
                <w:u w:val="single" w:color="0000FF"/>
                <w:lang w:val="en-US"/>
              </w:rPr>
              <w:t>D</w:t>
            </w:r>
            <w:r w:rsidRPr="00620F51">
              <w:rPr>
                <w:color w:val="0000FF"/>
                <w:spacing w:val="-1"/>
                <w:sz w:val="16"/>
                <w:szCs w:val="16"/>
                <w:u w:val="single" w:color="0000FF"/>
              </w:rPr>
              <w:t>0%</w:t>
            </w:r>
            <w:r w:rsidRPr="00620F51">
              <w:rPr>
                <w:color w:val="0000FF"/>
                <w:spacing w:val="-1"/>
                <w:sz w:val="16"/>
                <w:szCs w:val="16"/>
                <w:u w:val="single" w:color="0000FF"/>
                <w:lang w:val="en-US"/>
              </w:rPr>
              <w:t>BE</w:t>
            </w:r>
            <w:r w:rsidRPr="00620F51">
              <w:rPr>
                <w:color w:val="0000FF"/>
                <w:spacing w:val="-1"/>
                <w:sz w:val="16"/>
                <w:szCs w:val="16"/>
                <w:u w:val="single" w:color="0000FF"/>
              </w:rPr>
              <w:t>%</w:t>
            </w:r>
            <w:r w:rsidRPr="00620F51">
              <w:rPr>
                <w:color w:val="0000FF"/>
                <w:spacing w:val="-1"/>
                <w:sz w:val="16"/>
                <w:szCs w:val="16"/>
                <w:u w:val="single" w:color="0000FF"/>
                <w:lang w:val="en-US"/>
              </w:rPr>
              <w:t>D</w:t>
            </w:r>
            <w:r w:rsidRPr="00620F51">
              <w:rPr>
                <w:color w:val="0000FF"/>
                <w:spacing w:val="-1"/>
                <w:sz w:val="16"/>
                <w:szCs w:val="16"/>
                <w:u w:val="single" w:color="0000FF"/>
              </w:rPr>
              <w:t>0%</w:t>
            </w:r>
            <w:r w:rsidRPr="00620F51">
              <w:rPr>
                <w:color w:val="0000FF"/>
                <w:spacing w:val="-1"/>
                <w:sz w:val="16"/>
                <w:szCs w:val="16"/>
                <w:u w:val="single" w:color="0000FF"/>
                <w:lang w:val="en-US"/>
              </w:rPr>
              <w:t>BD</w:t>
            </w:r>
            <w:r w:rsidRPr="00620F51">
              <w:rPr>
                <w:color w:val="0000FF"/>
                <w:spacing w:val="-1"/>
                <w:sz w:val="16"/>
                <w:szCs w:val="16"/>
                <w:u w:val="single" w:color="0000FF"/>
              </w:rPr>
              <w:t>%</w:t>
            </w:r>
            <w:r w:rsidRPr="00620F51">
              <w:rPr>
                <w:color w:val="0000FF"/>
                <w:spacing w:val="-1"/>
                <w:sz w:val="16"/>
                <w:szCs w:val="16"/>
                <w:u w:val="single" w:color="0000FF"/>
                <w:lang w:val="en-US"/>
              </w:rPr>
              <w:t>D</w:t>
            </w:r>
            <w:r w:rsidRPr="00620F51">
              <w:rPr>
                <w:color w:val="0000FF"/>
                <w:spacing w:val="-1"/>
                <w:sz w:val="16"/>
                <w:szCs w:val="16"/>
                <w:u w:val="single" w:color="0000FF"/>
              </w:rPr>
              <w:t>0%</w:t>
            </w:r>
            <w:r w:rsidRPr="00620F51">
              <w:rPr>
                <w:color w:val="0000FF"/>
                <w:spacing w:val="-1"/>
                <w:sz w:val="16"/>
                <w:szCs w:val="16"/>
                <w:u w:val="single" w:color="0000FF"/>
                <w:lang w:val="en-US"/>
              </w:rPr>
              <w:t>BB</w:t>
            </w:r>
            <w:r w:rsidRPr="00620F51">
              <w:rPr>
                <w:color w:val="0000FF"/>
                <w:spacing w:val="-1"/>
                <w:sz w:val="16"/>
                <w:szCs w:val="16"/>
                <w:u w:val="single" w:color="0000FF"/>
              </w:rPr>
              <w:t>%</w:t>
            </w:r>
            <w:r w:rsidRPr="00620F51">
              <w:rPr>
                <w:color w:val="0000FF"/>
                <w:spacing w:val="-1"/>
                <w:sz w:val="16"/>
                <w:szCs w:val="16"/>
                <w:u w:val="single" w:color="0000FF"/>
                <w:lang w:val="en-US"/>
              </w:rPr>
              <w:t>D</w:t>
            </w:r>
            <w:r w:rsidRPr="00620F51">
              <w:rPr>
                <w:color w:val="0000FF"/>
                <w:spacing w:val="-1"/>
                <w:sz w:val="16"/>
                <w:szCs w:val="16"/>
                <w:u w:val="single" w:color="0000FF"/>
              </w:rPr>
              <w:t>0%</w:t>
            </w:r>
            <w:r w:rsidRPr="00620F51">
              <w:rPr>
                <w:color w:val="0000FF"/>
                <w:spacing w:val="-1"/>
                <w:sz w:val="16"/>
                <w:szCs w:val="16"/>
                <w:u w:val="single" w:color="0000FF"/>
                <w:lang w:val="en-US"/>
              </w:rPr>
              <w:t>B</w:t>
            </w:r>
            <w:r w:rsidRPr="00620F51">
              <w:rPr>
                <w:color w:val="0000FF"/>
                <w:spacing w:val="-57"/>
                <w:sz w:val="16"/>
                <w:szCs w:val="16"/>
              </w:rPr>
              <w:t xml:space="preserve"> </w:t>
            </w:r>
            <w:r w:rsidRPr="00620F51">
              <w:rPr>
                <w:color w:val="0000FF"/>
                <w:sz w:val="16"/>
                <w:szCs w:val="16"/>
                <w:u w:val="single" w:color="0000FF"/>
              </w:rPr>
              <w:t>0%</w:t>
            </w:r>
            <w:r w:rsidRPr="00620F51">
              <w:rPr>
                <w:color w:val="0000FF"/>
                <w:sz w:val="16"/>
                <w:szCs w:val="16"/>
                <w:u w:val="single" w:color="0000FF"/>
                <w:lang w:val="en-US"/>
              </w:rPr>
              <w:t>D</w:t>
            </w:r>
            <w:r w:rsidRPr="00620F51">
              <w:rPr>
                <w:color w:val="0000FF"/>
                <w:sz w:val="16"/>
                <w:szCs w:val="16"/>
                <w:u w:val="single" w:color="0000FF"/>
              </w:rPr>
              <w:t>0%</w:t>
            </w:r>
            <w:r w:rsidRPr="00620F51">
              <w:rPr>
                <w:color w:val="0000FF"/>
                <w:sz w:val="16"/>
                <w:szCs w:val="16"/>
                <w:u w:val="single" w:color="0000FF"/>
                <w:lang w:val="en-US"/>
              </w:rPr>
              <w:t>B</w:t>
            </w:r>
            <w:r w:rsidRPr="00620F51">
              <w:rPr>
                <w:color w:val="0000FF"/>
                <w:sz w:val="16"/>
                <w:szCs w:val="16"/>
                <w:u w:val="single" w:color="0000FF"/>
              </w:rPr>
              <w:t>9%</w:t>
            </w:r>
            <w:r w:rsidRPr="00620F51">
              <w:rPr>
                <w:color w:val="0000FF"/>
                <w:sz w:val="16"/>
                <w:szCs w:val="16"/>
                <w:u w:val="single" w:color="0000FF"/>
                <w:lang w:val="en-US"/>
              </w:rPr>
              <w:t>D</w:t>
            </w:r>
            <w:r w:rsidRPr="00620F51">
              <w:rPr>
                <w:color w:val="0000FF"/>
                <w:sz w:val="16"/>
                <w:szCs w:val="16"/>
                <w:u w:val="single" w:color="0000FF"/>
              </w:rPr>
              <w:t>0%</w:t>
            </w:r>
            <w:r w:rsidRPr="00620F51">
              <w:rPr>
                <w:color w:val="0000FF"/>
                <w:sz w:val="16"/>
                <w:szCs w:val="16"/>
                <w:u w:val="single" w:color="0000FF"/>
                <w:lang w:val="en-US"/>
              </w:rPr>
              <w:t>BD</w:t>
            </w:r>
            <w:r w:rsidRPr="00620F51">
              <w:rPr>
                <w:color w:val="0000FF"/>
                <w:sz w:val="16"/>
                <w:szCs w:val="16"/>
                <w:u w:val="single" w:color="0000FF"/>
              </w:rPr>
              <w:t>-</w:t>
            </w:r>
          </w:p>
          <w:p w:rsidR="00620F51" w:rsidRPr="00620F51" w:rsidRDefault="00620F51" w:rsidP="00620F51">
            <w:pPr>
              <w:pStyle w:val="TableParagraph"/>
              <w:spacing w:line="276" w:lineRule="exact"/>
              <w:ind w:left="107"/>
              <w:rPr>
                <w:sz w:val="16"/>
                <w:szCs w:val="16"/>
                <w:lang w:val="en-US"/>
              </w:rPr>
            </w:pPr>
            <w:r w:rsidRPr="00620F51">
              <w:rPr>
                <w:color w:val="0000FF"/>
                <w:sz w:val="16"/>
                <w:szCs w:val="16"/>
                <w:u w:val="single" w:color="0000FF"/>
                <w:lang w:val="en-US"/>
              </w:rPr>
              <w:t>%D0%BC%D0%BE%D1%88%D0%B5%D0</w:t>
            </w:r>
          </w:p>
          <w:p w:rsidR="00620F51" w:rsidRPr="00620F51" w:rsidRDefault="00620F51" w:rsidP="00620F51">
            <w:pPr>
              <w:pStyle w:val="TableParagraph"/>
              <w:spacing w:line="270" w:lineRule="atLeast"/>
              <w:ind w:left="107" w:right="85"/>
              <w:rPr>
                <w:sz w:val="20"/>
                <w:szCs w:val="20"/>
                <w:lang w:val="en-US"/>
              </w:rPr>
            </w:pPr>
            <w:r w:rsidRPr="00620F51">
              <w:rPr>
                <w:color w:val="0000FF"/>
                <w:spacing w:val="-1"/>
                <w:sz w:val="16"/>
                <w:szCs w:val="16"/>
                <w:u w:val="single" w:color="0000FF"/>
                <w:lang w:val="en-US"/>
              </w:rPr>
              <w:t>%BD%D0%BD%D0%B8%D0%BA%D0%B</w:t>
            </w:r>
            <w:r w:rsidRPr="00620F51">
              <w:rPr>
                <w:color w:val="0000FF"/>
                <w:spacing w:val="-57"/>
                <w:sz w:val="16"/>
                <w:szCs w:val="16"/>
                <w:lang w:val="en-US"/>
              </w:rPr>
              <w:t xml:space="preserve"> </w:t>
            </w:r>
            <w:r w:rsidRPr="00620F51">
              <w:rPr>
                <w:color w:val="0000FF"/>
                <w:sz w:val="16"/>
                <w:szCs w:val="16"/>
                <w:u w:val="single" w:color="0000FF"/>
                <w:lang w:val="en-US"/>
              </w:rPr>
              <w:t>8</w:t>
            </w:r>
          </w:p>
        </w:tc>
        <w:tc>
          <w:tcPr>
            <w:tcW w:w="4678" w:type="dxa"/>
          </w:tcPr>
          <w:p w:rsidR="00620F51" w:rsidRPr="00620F51" w:rsidRDefault="00620F51" w:rsidP="00620F51">
            <w:pPr>
              <w:pStyle w:val="TableParagraph"/>
              <w:spacing w:before="2" w:line="261" w:lineRule="auto"/>
              <w:ind w:right="266"/>
              <w:rPr>
                <w:b/>
                <w:color w:val="212121"/>
                <w:spacing w:val="1"/>
                <w:sz w:val="20"/>
                <w:szCs w:val="20"/>
              </w:rPr>
            </w:pPr>
            <w:r w:rsidRPr="00620F51">
              <w:rPr>
                <w:b/>
                <w:color w:val="212121"/>
                <w:sz w:val="20"/>
                <w:szCs w:val="20"/>
              </w:rPr>
              <w:t>Как мошенники обманывают детей в</w:t>
            </w:r>
            <w:r w:rsidRPr="00620F51">
              <w:rPr>
                <w:b/>
                <w:color w:val="212121"/>
                <w:spacing w:val="1"/>
                <w:sz w:val="20"/>
                <w:szCs w:val="20"/>
              </w:rPr>
              <w:t xml:space="preserve"> </w:t>
            </w:r>
            <w:r w:rsidRPr="00620F51">
              <w:rPr>
                <w:b/>
                <w:color w:val="212121"/>
                <w:sz w:val="20"/>
                <w:szCs w:val="20"/>
              </w:rPr>
              <w:t>интернете: предупреждение Банка</w:t>
            </w:r>
            <w:r w:rsidRPr="00620F51">
              <w:rPr>
                <w:b/>
                <w:color w:val="212121"/>
                <w:spacing w:val="1"/>
                <w:sz w:val="20"/>
                <w:szCs w:val="20"/>
              </w:rPr>
              <w:t xml:space="preserve"> </w:t>
            </w:r>
            <w:r w:rsidRPr="00620F51">
              <w:rPr>
                <w:b/>
                <w:color w:val="212121"/>
                <w:sz w:val="20"/>
                <w:szCs w:val="20"/>
              </w:rPr>
              <w:t>России</w:t>
            </w:r>
            <w:r w:rsidRPr="00620F51">
              <w:rPr>
                <w:b/>
                <w:color w:val="212121"/>
                <w:spacing w:val="1"/>
                <w:sz w:val="20"/>
                <w:szCs w:val="20"/>
              </w:rPr>
              <w:t xml:space="preserve"> </w:t>
            </w:r>
          </w:p>
          <w:p w:rsidR="00620F51" w:rsidRPr="00620F51" w:rsidRDefault="00620F51" w:rsidP="00620F51">
            <w:pPr>
              <w:pStyle w:val="TableParagraph"/>
              <w:spacing w:before="2" w:line="261" w:lineRule="auto"/>
              <w:ind w:right="266"/>
              <w:rPr>
                <w:sz w:val="20"/>
                <w:szCs w:val="20"/>
              </w:rPr>
            </w:pPr>
            <w:hyperlink r:id="rId21" w:history="1">
              <w:r w:rsidRPr="00620F51">
                <w:rPr>
                  <w:rStyle w:val="a6"/>
                  <w:sz w:val="20"/>
                  <w:szCs w:val="20"/>
                </w:rPr>
                <w:t>https://www.vesti.ru/hitech/article/2918471</w:t>
              </w:r>
            </w:hyperlink>
          </w:p>
          <w:p w:rsidR="00620F51" w:rsidRPr="00620F51" w:rsidRDefault="00620F51" w:rsidP="00620F51">
            <w:pPr>
              <w:pStyle w:val="TableParagraph"/>
              <w:spacing w:before="2" w:line="261" w:lineRule="auto"/>
              <w:ind w:right="266"/>
              <w:rPr>
                <w:sz w:val="20"/>
                <w:szCs w:val="20"/>
              </w:rPr>
            </w:pPr>
          </w:p>
        </w:tc>
        <w:tc>
          <w:tcPr>
            <w:tcW w:w="5139" w:type="dxa"/>
          </w:tcPr>
          <w:p w:rsidR="00620F51" w:rsidRPr="00620F51" w:rsidRDefault="00620F51" w:rsidP="00620F51">
            <w:pPr>
              <w:pStyle w:val="TableParagraph"/>
              <w:spacing w:before="4" w:line="273" w:lineRule="auto"/>
              <w:ind w:right="540"/>
              <w:rPr>
                <w:b/>
                <w:color w:val="212121"/>
                <w:spacing w:val="1"/>
                <w:sz w:val="20"/>
                <w:szCs w:val="20"/>
              </w:rPr>
            </w:pPr>
            <w:r w:rsidRPr="00620F51">
              <w:rPr>
                <w:b/>
                <w:color w:val="212121"/>
                <w:sz w:val="20"/>
                <w:szCs w:val="20"/>
              </w:rPr>
              <w:t>Как защититься от кражи денег с карты</w:t>
            </w:r>
            <w:r w:rsidRPr="00620F51">
              <w:rPr>
                <w:b/>
                <w:color w:val="212121"/>
                <w:spacing w:val="1"/>
                <w:sz w:val="20"/>
                <w:szCs w:val="20"/>
              </w:rPr>
              <w:t xml:space="preserve"> </w:t>
            </w:r>
          </w:p>
          <w:p w:rsidR="00620F51" w:rsidRPr="00620F51" w:rsidRDefault="00620F51" w:rsidP="00620F51">
            <w:pPr>
              <w:pStyle w:val="TableParagraph"/>
              <w:spacing w:before="4" w:line="273" w:lineRule="auto"/>
              <w:ind w:right="540"/>
              <w:rPr>
                <w:sz w:val="20"/>
                <w:szCs w:val="20"/>
              </w:rPr>
            </w:pPr>
            <w:hyperlink r:id="rId22" w:history="1">
              <w:r w:rsidRPr="00620F51">
                <w:rPr>
                  <w:rStyle w:val="a6"/>
                  <w:sz w:val="20"/>
                  <w:szCs w:val="20"/>
                </w:rPr>
                <w:t>https://fincult.info/article/kak-zashchititsya-ot-krazhi-deneg-s-karty/</w:t>
              </w:r>
            </w:hyperlink>
          </w:p>
          <w:p w:rsidR="00620F51" w:rsidRPr="00620F51" w:rsidRDefault="00620F51" w:rsidP="00620F51">
            <w:pPr>
              <w:pStyle w:val="TableParagraph"/>
              <w:spacing w:before="4" w:line="273" w:lineRule="auto"/>
              <w:ind w:right="540"/>
              <w:rPr>
                <w:sz w:val="20"/>
                <w:szCs w:val="20"/>
              </w:rPr>
            </w:pPr>
          </w:p>
        </w:tc>
      </w:tr>
      <w:tr w:rsidR="00620F51" w:rsidRPr="00620F51" w:rsidTr="00620F51">
        <w:trPr>
          <w:trHeight w:val="726"/>
        </w:trPr>
        <w:tc>
          <w:tcPr>
            <w:tcW w:w="4645" w:type="dxa"/>
          </w:tcPr>
          <w:p w:rsidR="00620F51" w:rsidRPr="00620F51" w:rsidRDefault="00620F51" w:rsidP="00620F51">
            <w:pPr>
              <w:pStyle w:val="TableParagraph"/>
              <w:spacing w:line="266" w:lineRule="auto"/>
              <w:ind w:left="107"/>
              <w:rPr>
                <w:b/>
                <w:color w:val="0000FF"/>
                <w:spacing w:val="1"/>
                <w:sz w:val="20"/>
                <w:szCs w:val="20"/>
              </w:rPr>
            </w:pPr>
            <w:r w:rsidRPr="00620F51">
              <w:rPr>
                <w:b/>
                <w:color w:val="212121"/>
                <w:sz w:val="20"/>
                <w:szCs w:val="20"/>
              </w:rPr>
              <w:t>14 правил безопасности в интернете</w:t>
            </w:r>
            <w:r w:rsidRPr="00620F51">
              <w:rPr>
                <w:b/>
                <w:color w:val="0000FF"/>
                <w:spacing w:val="1"/>
                <w:sz w:val="20"/>
                <w:szCs w:val="20"/>
              </w:rPr>
              <w:t xml:space="preserve"> </w:t>
            </w:r>
          </w:p>
          <w:p w:rsidR="00620F51" w:rsidRPr="00620F51" w:rsidRDefault="00620F51" w:rsidP="00620F51">
            <w:pPr>
              <w:pStyle w:val="TableParagraph"/>
              <w:spacing w:line="266" w:lineRule="auto"/>
              <w:ind w:left="107"/>
              <w:rPr>
                <w:sz w:val="20"/>
                <w:szCs w:val="20"/>
              </w:rPr>
            </w:pPr>
            <w:hyperlink r:id="rId23" w:history="1">
              <w:r w:rsidRPr="00620F51">
                <w:rPr>
                  <w:rStyle w:val="a6"/>
                  <w:sz w:val="20"/>
                  <w:szCs w:val="20"/>
                </w:rPr>
                <w:t>https://mgts.ru/articles/internet/osnovnye_pravila_bezopasnosti_v_internete/</w:t>
              </w:r>
            </w:hyperlink>
          </w:p>
          <w:p w:rsidR="00620F51" w:rsidRPr="00620F51" w:rsidRDefault="00620F51" w:rsidP="00620F51">
            <w:pPr>
              <w:pStyle w:val="TableParagraph"/>
              <w:spacing w:line="266" w:lineRule="auto"/>
              <w:ind w:left="107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620F51" w:rsidRPr="00620F51" w:rsidRDefault="00620F51" w:rsidP="00620F51">
            <w:pPr>
              <w:pStyle w:val="TableParagraph"/>
              <w:spacing w:line="261" w:lineRule="auto"/>
              <w:ind w:right="877"/>
              <w:rPr>
                <w:b/>
                <w:sz w:val="20"/>
                <w:szCs w:val="20"/>
              </w:rPr>
            </w:pPr>
            <w:r w:rsidRPr="00620F51">
              <w:rPr>
                <w:b/>
                <w:color w:val="212121"/>
                <w:sz w:val="20"/>
                <w:szCs w:val="20"/>
              </w:rPr>
              <w:t>«Отдал</w:t>
            </w:r>
            <w:r w:rsidRPr="00620F51">
              <w:rPr>
                <w:b/>
                <w:color w:val="212121"/>
                <w:spacing w:val="-6"/>
                <w:sz w:val="20"/>
                <w:szCs w:val="20"/>
              </w:rPr>
              <w:t xml:space="preserve"> </w:t>
            </w:r>
            <w:r w:rsidRPr="00620F51">
              <w:rPr>
                <w:b/>
                <w:color w:val="212121"/>
                <w:sz w:val="20"/>
                <w:szCs w:val="20"/>
              </w:rPr>
              <w:t>деньги</w:t>
            </w:r>
            <w:r w:rsidRPr="00620F51">
              <w:rPr>
                <w:b/>
                <w:color w:val="212121"/>
                <w:spacing w:val="-3"/>
                <w:sz w:val="20"/>
                <w:szCs w:val="20"/>
              </w:rPr>
              <w:t xml:space="preserve"> </w:t>
            </w:r>
            <w:r w:rsidRPr="00620F51">
              <w:rPr>
                <w:b/>
                <w:color w:val="212121"/>
                <w:sz w:val="20"/>
                <w:szCs w:val="20"/>
              </w:rPr>
              <w:t>и</w:t>
            </w:r>
            <w:r w:rsidRPr="00620F51">
              <w:rPr>
                <w:b/>
                <w:color w:val="212121"/>
                <w:spacing w:val="-5"/>
                <w:sz w:val="20"/>
                <w:szCs w:val="20"/>
              </w:rPr>
              <w:t xml:space="preserve"> </w:t>
            </w:r>
            <w:r w:rsidRPr="00620F51">
              <w:rPr>
                <w:b/>
                <w:color w:val="212121"/>
                <w:sz w:val="20"/>
                <w:szCs w:val="20"/>
              </w:rPr>
              <w:t>ничего</w:t>
            </w:r>
            <w:r w:rsidRPr="00620F51">
              <w:rPr>
                <w:b/>
                <w:color w:val="212121"/>
                <w:spacing w:val="-3"/>
                <w:sz w:val="20"/>
                <w:szCs w:val="20"/>
              </w:rPr>
              <w:t xml:space="preserve"> </w:t>
            </w:r>
            <w:r w:rsidRPr="00620F51">
              <w:rPr>
                <w:b/>
                <w:color w:val="212121"/>
                <w:sz w:val="20"/>
                <w:szCs w:val="20"/>
              </w:rPr>
              <w:t>не</w:t>
            </w:r>
            <w:r w:rsidRPr="00620F51">
              <w:rPr>
                <w:b/>
                <w:color w:val="212121"/>
                <w:spacing w:val="-4"/>
                <w:sz w:val="20"/>
                <w:szCs w:val="20"/>
              </w:rPr>
              <w:t xml:space="preserve"> </w:t>
            </w:r>
            <w:r w:rsidRPr="00620F51">
              <w:rPr>
                <w:b/>
                <w:color w:val="212121"/>
                <w:sz w:val="20"/>
                <w:szCs w:val="20"/>
              </w:rPr>
              <w:t>сказал</w:t>
            </w:r>
            <w:r w:rsidRPr="00620F51">
              <w:rPr>
                <w:b/>
                <w:color w:val="212121"/>
                <w:spacing w:val="-57"/>
                <w:sz w:val="20"/>
                <w:szCs w:val="20"/>
              </w:rPr>
              <w:t xml:space="preserve"> </w:t>
            </w:r>
            <w:r w:rsidRPr="00620F51">
              <w:rPr>
                <w:b/>
                <w:color w:val="212121"/>
                <w:sz w:val="20"/>
                <w:szCs w:val="20"/>
              </w:rPr>
              <w:t>родителям»: как наших детей</w:t>
            </w:r>
            <w:r w:rsidRPr="00620F51">
              <w:rPr>
                <w:b/>
                <w:color w:val="212121"/>
                <w:spacing w:val="1"/>
                <w:sz w:val="20"/>
                <w:szCs w:val="20"/>
              </w:rPr>
              <w:t xml:space="preserve"> </w:t>
            </w:r>
            <w:r w:rsidRPr="00620F51">
              <w:rPr>
                <w:b/>
                <w:color w:val="212121"/>
                <w:sz w:val="20"/>
                <w:szCs w:val="20"/>
              </w:rPr>
              <w:t>обманывают в</w:t>
            </w:r>
            <w:r w:rsidRPr="00620F51">
              <w:rPr>
                <w:b/>
                <w:color w:val="212121"/>
                <w:spacing w:val="-1"/>
                <w:sz w:val="20"/>
                <w:szCs w:val="20"/>
              </w:rPr>
              <w:t xml:space="preserve"> </w:t>
            </w:r>
            <w:r w:rsidRPr="00620F51">
              <w:rPr>
                <w:b/>
                <w:color w:val="212121"/>
                <w:sz w:val="20"/>
                <w:szCs w:val="20"/>
              </w:rPr>
              <w:t>интернете</w:t>
            </w:r>
          </w:p>
          <w:p w:rsidR="00620F51" w:rsidRPr="00620F51" w:rsidRDefault="00620F51" w:rsidP="00620F51">
            <w:pPr>
              <w:pStyle w:val="TableParagraph"/>
              <w:rPr>
                <w:sz w:val="20"/>
                <w:szCs w:val="20"/>
              </w:rPr>
            </w:pPr>
            <w:hyperlink r:id="rId24" w:history="1">
              <w:r w:rsidRPr="00620F51">
                <w:rPr>
                  <w:rStyle w:val="a6"/>
                  <w:sz w:val="20"/>
                  <w:szCs w:val="20"/>
                </w:rPr>
                <w:t>https://bankiros.ru/news/otdal-dengi-i-nicego-ne-skazal-roditelam-kak-nasih-detej-obmanyvaut-v-internete-4411</w:t>
              </w:r>
            </w:hyperlink>
          </w:p>
        </w:tc>
        <w:tc>
          <w:tcPr>
            <w:tcW w:w="5139" w:type="dxa"/>
          </w:tcPr>
          <w:p w:rsidR="00620F51" w:rsidRPr="00620F51" w:rsidRDefault="00620F51" w:rsidP="00620F51">
            <w:pPr>
              <w:pStyle w:val="TableParagraph"/>
              <w:spacing w:line="261" w:lineRule="auto"/>
              <w:rPr>
                <w:b/>
                <w:color w:val="212121"/>
                <w:spacing w:val="1"/>
                <w:sz w:val="20"/>
                <w:szCs w:val="20"/>
              </w:rPr>
            </w:pPr>
            <w:r w:rsidRPr="00620F51">
              <w:rPr>
                <w:b/>
                <w:color w:val="212121"/>
                <w:sz w:val="20"/>
                <w:szCs w:val="20"/>
              </w:rPr>
              <w:t>Правила онлайн-покупок: как безопасно</w:t>
            </w:r>
            <w:r w:rsidRPr="00620F51">
              <w:rPr>
                <w:b/>
                <w:color w:val="212121"/>
                <w:spacing w:val="1"/>
                <w:sz w:val="20"/>
                <w:szCs w:val="20"/>
              </w:rPr>
              <w:t xml:space="preserve"> </w:t>
            </w:r>
            <w:r w:rsidRPr="00620F51">
              <w:rPr>
                <w:b/>
                <w:color w:val="212121"/>
                <w:sz w:val="20"/>
                <w:szCs w:val="20"/>
              </w:rPr>
              <w:t>покупать через интернет</w:t>
            </w:r>
            <w:r w:rsidRPr="00620F51">
              <w:rPr>
                <w:b/>
                <w:color w:val="212121"/>
                <w:spacing w:val="1"/>
                <w:sz w:val="20"/>
                <w:szCs w:val="20"/>
              </w:rPr>
              <w:t xml:space="preserve"> </w:t>
            </w:r>
          </w:p>
          <w:p w:rsidR="00620F51" w:rsidRPr="00620F51" w:rsidRDefault="00620F51" w:rsidP="00620F51">
            <w:pPr>
              <w:pStyle w:val="TableParagraph"/>
              <w:spacing w:line="261" w:lineRule="auto"/>
              <w:rPr>
                <w:sz w:val="20"/>
                <w:szCs w:val="20"/>
              </w:rPr>
            </w:pPr>
            <w:hyperlink r:id="rId25" w:history="1">
              <w:r w:rsidRPr="00620F51">
                <w:rPr>
                  <w:rStyle w:val="a6"/>
                  <w:sz w:val="20"/>
                  <w:szCs w:val="20"/>
                </w:rPr>
                <w:t>https://trends.rbc.ru/trends/industry/cmrm/617bcc369a7947e4c352c1c3</w:t>
              </w:r>
            </w:hyperlink>
          </w:p>
        </w:tc>
      </w:tr>
      <w:tr w:rsidR="00620F51" w:rsidRPr="00620F51" w:rsidTr="00620F51">
        <w:trPr>
          <w:trHeight w:val="726"/>
        </w:trPr>
        <w:tc>
          <w:tcPr>
            <w:tcW w:w="4645" w:type="dxa"/>
          </w:tcPr>
          <w:p w:rsidR="00620F51" w:rsidRPr="00620F51" w:rsidRDefault="00620F51" w:rsidP="00620F51">
            <w:pPr>
              <w:pStyle w:val="TableParagraph"/>
              <w:spacing w:line="266" w:lineRule="auto"/>
              <w:ind w:left="107" w:right="590"/>
              <w:rPr>
                <w:b/>
                <w:color w:val="0000FF"/>
                <w:spacing w:val="-57"/>
                <w:sz w:val="20"/>
                <w:szCs w:val="20"/>
              </w:rPr>
            </w:pPr>
            <w:r w:rsidRPr="00620F51">
              <w:rPr>
                <w:b/>
                <w:color w:val="212121"/>
                <w:sz w:val="20"/>
                <w:szCs w:val="20"/>
              </w:rPr>
              <w:t>50</w:t>
            </w:r>
            <w:r w:rsidRPr="00620F51">
              <w:rPr>
                <w:b/>
                <w:color w:val="212121"/>
                <w:spacing w:val="-3"/>
                <w:sz w:val="20"/>
                <w:szCs w:val="20"/>
              </w:rPr>
              <w:t xml:space="preserve"> </w:t>
            </w:r>
            <w:r w:rsidRPr="00620F51">
              <w:rPr>
                <w:b/>
                <w:color w:val="212121"/>
                <w:sz w:val="20"/>
                <w:szCs w:val="20"/>
              </w:rPr>
              <w:t>правил</w:t>
            </w:r>
            <w:r w:rsidRPr="00620F51">
              <w:rPr>
                <w:b/>
                <w:color w:val="212121"/>
                <w:spacing w:val="-3"/>
                <w:sz w:val="20"/>
                <w:szCs w:val="20"/>
              </w:rPr>
              <w:t xml:space="preserve"> </w:t>
            </w:r>
            <w:r w:rsidRPr="00620F51">
              <w:rPr>
                <w:b/>
                <w:color w:val="212121"/>
                <w:sz w:val="20"/>
                <w:szCs w:val="20"/>
              </w:rPr>
              <w:t>безопасности</w:t>
            </w:r>
            <w:r w:rsidRPr="00620F51">
              <w:rPr>
                <w:b/>
                <w:color w:val="212121"/>
                <w:spacing w:val="-2"/>
                <w:sz w:val="20"/>
                <w:szCs w:val="20"/>
              </w:rPr>
              <w:t xml:space="preserve"> </w:t>
            </w:r>
            <w:r w:rsidRPr="00620F51">
              <w:rPr>
                <w:b/>
                <w:color w:val="212121"/>
                <w:sz w:val="20"/>
                <w:szCs w:val="20"/>
              </w:rPr>
              <w:t>в</w:t>
            </w:r>
            <w:r w:rsidRPr="00620F51">
              <w:rPr>
                <w:b/>
                <w:color w:val="212121"/>
                <w:spacing w:val="-3"/>
                <w:sz w:val="20"/>
                <w:szCs w:val="20"/>
              </w:rPr>
              <w:t xml:space="preserve"> </w:t>
            </w:r>
            <w:r w:rsidRPr="00620F51">
              <w:rPr>
                <w:b/>
                <w:color w:val="212121"/>
                <w:sz w:val="20"/>
                <w:szCs w:val="20"/>
              </w:rPr>
              <w:t>интернете</w:t>
            </w:r>
            <w:r w:rsidRPr="00620F51">
              <w:rPr>
                <w:b/>
                <w:color w:val="0000FF"/>
                <w:spacing w:val="-57"/>
                <w:sz w:val="20"/>
                <w:szCs w:val="20"/>
              </w:rPr>
              <w:t xml:space="preserve"> </w:t>
            </w:r>
          </w:p>
          <w:p w:rsidR="00620F51" w:rsidRPr="00620F51" w:rsidRDefault="00620F51" w:rsidP="00620F51">
            <w:pPr>
              <w:pStyle w:val="TableParagraph"/>
              <w:spacing w:line="266" w:lineRule="auto"/>
              <w:ind w:left="107" w:right="590"/>
              <w:rPr>
                <w:sz w:val="20"/>
                <w:szCs w:val="20"/>
              </w:rPr>
            </w:pPr>
            <w:hyperlink r:id="rId26" w:history="1">
              <w:r w:rsidRPr="00620F51">
                <w:rPr>
                  <w:rStyle w:val="a6"/>
                  <w:sz w:val="20"/>
                  <w:szCs w:val="20"/>
                </w:rPr>
                <w:t>https://rocit.ru/knowledge/internet-banking/50-pravil-internet-bezopasnosti</w:t>
              </w:r>
            </w:hyperlink>
          </w:p>
          <w:p w:rsidR="00620F51" w:rsidRPr="00620F51" w:rsidRDefault="00620F51" w:rsidP="00620F51">
            <w:pPr>
              <w:pStyle w:val="TableParagraph"/>
              <w:spacing w:line="266" w:lineRule="auto"/>
              <w:ind w:left="107" w:right="590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620F51" w:rsidRPr="00620F51" w:rsidRDefault="00620F51" w:rsidP="00620F51">
            <w:pPr>
              <w:pStyle w:val="TableParagraph"/>
              <w:spacing w:before="2" w:line="237" w:lineRule="auto"/>
              <w:ind w:right="222"/>
              <w:rPr>
                <w:b/>
                <w:spacing w:val="1"/>
                <w:sz w:val="20"/>
                <w:szCs w:val="20"/>
              </w:rPr>
            </w:pPr>
            <w:r w:rsidRPr="00620F51">
              <w:rPr>
                <w:b/>
                <w:sz w:val="20"/>
                <w:szCs w:val="20"/>
              </w:rPr>
              <w:t>«Назовите</w:t>
            </w:r>
            <w:r w:rsidRPr="00620F51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620F51">
              <w:rPr>
                <w:b/>
                <w:sz w:val="20"/>
                <w:szCs w:val="20"/>
              </w:rPr>
              <w:t>пароль</w:t>
            </w:r>
            <w:r w:rsidRPr="00620F51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620F51">
              <w:rPr>
                <w:b/>
                <w:sz w:val="20"/>
                <w:szCs w:val="20"/>
              </w:rPr>
              <w:t>от своей</w:t>
            </w:r>
            <w:r w:rsidRPr="00620F51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620F51">
              <w:rPr>
                <w:b/>
                <w:sz w:val="20"/>
                <w:szCs w:val="20"/>
              </w:rPr>
              <w:t>карты»:</w:t>
            </w:r>
            <w:r w:rsidRPr="00620F51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620F51">
              <w:rPr>
                <w:b/>
                <w:sz w:val="20"/>
                <w:szCs w:val="20"/>
              </w:rPr>
              <w:t>как</w:t>
            </w:r>
            <w:r w:rsidRPr="00620F51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620F51">
              <w:rPr>
                <w:b/>
                <w:sz w:val="20"/>
                <w:szCs w:val="20"/>
              </w:rPr>
              <w:t>защитить себя и ребёнка от</w:t>
            </w:r>
            <w:r w:rsidRPr="00620F51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20F51">
              <w:rPr>
                <w:b/>
                <w:sz w:val="20"/>
                <w:szCs w:val="20"/>
              </w:rPr>
              <w:t>кибермошенников?</w:t>
            </w:r>
            <w:r w:rsidRPr="00620F51">
              <w:rPr>
                <w:b/>
                <w:spacing w:val="1"/>
                <w:sz w:val="20"/>
                <w:szCs w:val="20"/>
              </w:rPr>
              <w:t xml:space="preserve"> </w:t>
            </w:r>
          </w:p>
          <w:p w:rsidR="00620F51" w:rsidRPr="00620F51" w:rsidRDefault="00620F51" w:rsidP="00620F51">
            <w:pPr>
              <w:pStyle w:val="TableParagraph"/>
              <w:spacing w:before="2" w:line="237" w:lineRule="auto"/>
              <w:ind w:right="222"/>
              <w:rPr>
                <w:sz w:val="20"/>
                <w:szCs w:val="20"/>
              </w:rPr>
            </w:pPr>
            <w:hyperlink r:id="rId27" w:history="1">
              <w:r w:rsidRPr="00620F51">
                <w:rPr>
                  <w:rStyle w:val="a6"/>
                  <w:sz w:val="20"/>
                  <w:szCs w:val="20"/>
                  <w:lang w:val="en-US"/>
                </w:rPr>
                <w:t>https</w:t>
              </w:r>
              <w:r w:rsidRPr="00620F51">
                <w:rPr>
                  <w:rStyle w:val="a6"/>
                  <w:sz w:val="20"/>
                  <w:szCs w:val="20"/>
                </w:rPr>
                <w:t>://</w:t>
              </w:r>
              <w:r w:rsidRPr="00620F51">
                <w:rPr>
                  <w:rStyle w:val="a6"/>
                  <w:sz w:val="20"/>
                  <w:szCs w:val="20"/>
                  <w:lang w:val="en-US"/>
                </w:rPr>
                <w:t>gdemoideti</w:t>
              </w:r>
              <w:r w:rsidRPr="00620F51">
                <w:rPr>
                  <w:rStyle w:val="a6"/>
                  <w:sz w:val="20"/>
                  <w:szCs w:val="20"/>
                </w:rPr>
                <w:t>.</w:t>
              </w:r>
              <w:r w:rsidRPr="00620F51">
                <w:rPr>
                  <w:rStyle w:val="a6"/>
                  <w:sz w:val="20"/>
                  <w:szCs w:val="20"/>
                  <w:lang w:val="en-US"/>
                </w:rPr>
                <w:t>ru</w:t>
              </w:r>
              <w:r w:rsidRPr="00620F51">
                <w:rPr>
                  <w:rStyle w:val="a6"/>
                  <w:sz w:val="20"/>
                  <w:szCs w:val="20"/>
                </w:rPr>
                <w:t>/</w:t>
              </w:r>
              <w:r w:rsidRPr="00620F51">
                <w:rPr>
                  <w:rStyle w:val="a6"/>
                  <w:sz w:val="20"/>
                  <w:szCs w:val="20"/>
                  <w:lang w:val="en-US"/>
                </w:rPr>
                <w:t>blog</w:t>
              </w:r>
              <w:r w:rsidRPr="00620F51">
                <w:rPr>
                  <w:rStyle w:val="a6"/>
                  <w:sz w:val="20"/>
                  <w:szCs w:val="20"/>
                </w:rPr>
                <w:t>/</w:t>
              </w:r>
              <w:r w:rsidRPr="00620F51">
                <w:rPr>
                  <w:rStyle w:val="a6"/>
                  <w:sz w:val="20"/>
                  <w:szCs w:val="20"/>
                  <w:lang w:val="en-US"/>
                </w:rPr>
                <w:t>ru</w:t>
              </w:r>
              <w:r w:rsidRPr="00620F51">
                <w:rPr>
                  <w:rStyle w:val="a6"/>
                  <w:sz w:val="20"/>
                  <w:szCs w:val="20"/>
                </w:rPr>
                <w:t>/</w:t>
              </w:r>
              <w:r w:rsidRPr="00620F51">
                <w:rPr>
                  <w:rStyle w:val="a6"/>
                  <w:sz w:val="20"/>
                  <w:szCs w:val="20"/>
                  <w:lang w:val="en-US"/>
                </w:rPr>
                <w:t>kak</w:t>
              </w:r>
              <w:r w:rsidRPr="00620F51">
                <w:rPr>
                  <w:rStyle w:val="a6"/>
                  <w:sz w:val="20"/>
                  <w:szCs w:val="20"/>
                </w:rPr>
                <w:t>-</w:t>
              </w:r>
              <w:r w:rsidRPr="00620F51">
                <w:rPr>
                  <w:rStyle w:val="a6"/>
                  <w:sz w:val="20"/>
                  <w:szCs w:val="20"/>
                  <w:lang w:val="en-US"/>
                </w:rPr>
                <w:t>zashhitit</w:t>
              </w:r>
              <w:r w:rsidRPr="00620F51">
                <w:rPr>
                  <w:rStyle w:val="a6"/>
                  <w:sz w:val="20"/>
                  <w:szCs w:val="20"/>
                </w:rPr>
                <w:t>-</w:t>
              </w:r>
              <w:r w:rsidRPr="00620F51">
                <w:rPr>
                  <w:rStyle w:val="a6"/>
                  <w:sz w:val="20"/>
                  <w:szCs w:val="20"/>
                  <w:lang w:val="en-US"/>
                </w:rPr>
                <w:t>sebya</w:t>
              </w:r>
              <w:r w:rsidRPr="00620F51">
                <w:rPr>
                  <w:rStyle w:val="a6"/>
                  <w:sz w:val="20"/>
                  <w:szCs w:val="20"/>
                </w:rPr>
                <w:t>-</w:t>
              </w:r>
              <w:r w:rsidRPr="00620F51">
                <w:rPr>
                  <w:rStyle w:val="a6"/>
                  <w:sz w:val="20"/>
                  <w:szCs w:val="20"/>
                  <w:lang w:val="en-US"/>
                </w:rPr>
                <w:t>i</w:t>
              </w:r>
              <w:r w:rsidRPr="00620F51">
                <w:rPr>
                  <w:rStyle w:val="a6"/>
                  <w:sz w:val="20"/>
                  <w:szCs w:val="20"/>
                </w:rPr>
                <w:t>-</w:t>
              </w:r>
              <w:r w:rsidRPr="00620F51">
                <w:rPr>
                  <w:rStyle w:val="a6"/>
                  <w:sz w:val="20"/>
                  <w:szCs w:val="20"/>
                  <w:lang w:val="en-US"/>
                </w:rPr>
                <w:t>rebyonka</w:t>
              </w:r>
              <w:r w:rsidRPr="00620F51">
                <w:rPr>
                  <w:rStyle w:val="a6"/>
                  <w:sz w:val="20"/>
                  <w:szCs w:val="20"/>
                </w:rPr>
                <w:t>-</w:t>
              </w:r>
              <w:r w:rsidRPr="00620F51">
                <w:rPr>
                  <w:rStyle w:val="a6"/>
                  <w:sz w:val="20"/>
                  <w:szCs w:val="20"/>
                  <w:lang w:val="en-US"/>
                </w:rPr>
                <w:t>ot</w:t>
              </w:r>
              <w:r w:rsidRPr="00620F51">
                <w:rPr>
                  <w:rStyle w:val="a6"/>
                  <w:sz w:val="20"/>
                  <w:szCs w:val="20"/>
                </w:rPr>
                <w:t>-</w:t>
              </w:r>
              <w:r w:rsidRPr="00620F51">
                <w:rPr>
                  <w:rStyle w:val="a6"/>
                  <w:sz w:val="20"/>
                  <w:szCs w:val="20"/>
                  <w:lang w:val="en-US"/>
                </w:rPr>
                <w:t>kibermoshennikov</w:t>
              </w:r>
            </w:hyperlink>
          </w:p>
        </w:tc>
        <w:tc>
          <w:tcPr>
            <w:tcW w:w="5139" w:type="dxa"/>
          </w:tcPr>
          <w:p w:rsidR="00620F51" w:rsidRPr="00620F51" w:rsidRDefault="00620F51" w:rsidP="00620F51">
            <w:pPr>
              <w:pStyle w:val="TableParagraph"/>
              <w:spacing w:line="259" w:lineRule="auto"/>
              <w:ind w:right="193"/>
              <w:rPr>
                <w:b/>
                <w:color w:val="212121"/>
                <w:spacing w:val="-57"/>
                <w:sz w:val="20"/>
                <w:szCs w:val="20"/>
              </w:rPr>
            </w:pPr>
            <w:r w:rsidRPr="00620F51">
              <w:rPr>
                <w:b/>
                <w:color w:val="212121"/>
                <w:sz w:val="20"/>
                <w:szCs w:val="20"/>
              </w:rPr>
              <w:t>Безопасность</w:t>
            </w:r>
            <w:r w:rsidRPr="00620F51">
              <w:rPr>
                <w:b/>
                <w:color w:val="212121"/>
                <w:spacing w:val="-3"/>
                <w:sz w:val="20"/>
                <w:szCs w:val="20"/>
              </w:rPr>
              <w:t xml:space="preserve"> </w:t>
            </w:r>
            <w:r w:rsidRPr="00620F51">
              <w:rPr>
                <w:b/>
                <w:color w:val="212121"/>
                <w:sz w:val="20"/>
                <w:szCs w:val="20"/>
              </w:rPr>
              <w:t>в</w:t>
            </w:r>
            <w:r w:rsidRPr="00620F51">
              <w:rPr>
                <w:b/>
                <w:color w:val="212121"/>
                <w:spacing w:val="-6"/>
                <w:sz w:val="20"/>
                <w:szCs w:val="20"/>
              </w:rPr>
              <w:t xml:space="preserve"> </w:t>
            </w:r>
            <w:r w:rsidRPr="00620F51">
              <w:rPr>
                <w:b/>
                <w:color w:val="212121"/>
                <w:sz w:val="20"/>
                <w:szCs w:val="20"/>
              </w:rPr>
              <w:t>интернете:</w:t>
            </w:r>
            <w:r w:rsidRPr="00620F51">
              <w:rPr>
                <w:b/>
                <w:color w:val="212121"/>
                <w:spacing w:val="-4"/>
                <w:sz w:val="20"/>
                <w:szCs w:val="20"/>
              </w:rPr>
              <w:t xml:space="preserve"> </w:t>
            </w:r>
            <w:r w:rsidRPr="00620F51">
              <w:rPr>
                <w:b/>
                <w:color w:val="212121"/>
                <w:sz w:val="20"/>
                <w:szCs w:val="20"/>
              </w:rPr>
              <w:t>платежи</w:t>
            </w:r>
            <w:r w:rsidRPr="00620F51">
              <w:rPr>
                <w:b/>
                <w:color w:val="212121"/>
                <w:spacing w:val="-3"/>
                <w:sz w:val="20"/>
                <w:szCs w:val="20"/>
              </w:rPr>
              <w:t xml:space="preserve"> </w:t>
            </w:r>
            <w:r w:rsidRPr="00620F51">
              <w:rPr>
                <w:b/>
                <w:color w:val="212121"/>
                <w:sz w:val="20"/>
                <w:szCs w:val="20"/>
              </w:rPr>
              <w:t>и</w:t>
            </w:r>
            <w:r w:rsidRPr="00620F51">
              <w:rPr>
                <w:b/>
                <w:color w:val="212121"/>
                <w:spacing w:val="-3"/>
                <w:sz w:val="20"/>
                <w:szCs w:val="20"/>
              </w:rPr>
              <w:t xml:space="preserve"> </w:t>
            </w:r>
            <w:r w:rsidRPr="00620F51">
              <w:rPr>
                <w:b/>
                <w:color w:val="212121"/>
                <w:sz w:val="20"/>
                <w:szCs w:val="20"/>
              </w:rPr>
              <w:t>карты</w:t>
            </w:r>
            <w:r w:rsidRPr="00620F51">
              <w:rPr>
                <w:b/>
                <w:color w:val="212121"/>
                <w:spacing w:val="-57"/>
                <w:sz w:val="20"/>
                <w:szCs w:val="20"/>
              </w:rPr>
              <w:t xml:space="preserve"> </w:t>
            </w:r>
          </w:p>
          <w:p w:rsidR="00620F51" w:rsidRPr="00620F51" w:rsidRDefault="00620F51" w:rsidP="00620F51">
            <w:pPr>
              <w:pStyle w:val="TableParagraph"/>
              <w:spacing w:line="259" w:lineRule="auto"/>
              <w:ind w:right="193"/>
              <w:rPr>
                <w:sz w:val="20"/>
                <w:szCs w:val="20"/>
              </w:rPr>
            </w:pPr>
            <w:hyperlink r:id="rId28" w:history="1">
              <w:r w:rsidRPr="00620F51">
                <w:rPr>
                  <w:rStyle w:val="a6"/>
                  <w:sz w:val="20"/>
                  <w:szCs w:val="20"/>
                </w:rPr>
                <w:t>https://msk.tele2.ru/journal/article/safety-in-internet</w:t>
              </w:r>
            </w:hyperlink>
          </w:p>
          <w:p w:rsidR="00620F51" w:rsidRPr="00620F51" w:rsidRDefault="00620F51" w:rsidP="00620F51">
            <w:pPr>
              <w:pStyle w:val="TableParagraph"/>
              <w:spacing w:line="259" w:lineRule="auto"/>
              <w:ind w:right="193"/>
              <w:rPr>
                <w:sz w:val="20"/>
                <w:szCs w:val="20"/>
              </w:rPr>
            </w:pPr>
          </w:p>
        </w:tc>
      </w:tr>
    </w:tbl>
    <w:p w:rsidR="00456211" w:rsidRPr="00620F51" w:rsidRDefault="00456211" w:rsidP="00620F51">
      <w:pPr>
        <w:rPr>
          <w:sz w:val="20"/>
          <w:szCs w:val="20"/>
        </w:rPr>
      </w:pPr>
      <w:bookmarkStart w:id="1" w:name="3"/>
      <w:bookmarkEnd w:id="1"/>
    </w:p>
    <w:sectPr w:rsidR="00456211" w:rsidRPr="00620F51" w:rsidSect="00620F51">
      <w:footerReference w:type="default" r:id="rId29"/>
      <w:pgSz w:w="16840" w:h="11900" w:orient="landscape"/>
      <w:pgMar w:top="840" w:right="1040" w:bottom="3" w:left="920" w:header="0" w:footer="22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896" w:rsidRDefault="009E7896">
      <w:r>
        <w:separator/>
      </w:r>
    </w:p>
  </w:endnote>
  <w:endnote w:type="continuationSeparator" w:id="0">
    <w:p w:rsidR="009E7896" w:rsidRDefault="009E7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E10" w:rsidRDefault="00025E10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896" w:rsidRDefault="009E7896">
      <w:r>
        <w:separator/>
      </w:r>
    </w:p>
  </w:footnote>
  <w:footnote w:type="continuationSeparator" w:id="0">
    <w:p w:rsidR="009E7896" w:rsidRDefault="009E78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25E10"/>
    <w:rsid w:val="00025E10"/>
    <w:rsid w:val="000426F7"/>
    <w:rsid w:val="00456211"/>
    <w:rsid w:val="00620F51"/>
    <w:rsid w:val="00633498"/>
    <w:rsid w:val="0065337C"/>
    <w:rsid w:val="00936CC3"/>
    <w:rsid w:val="009E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2DA44B-8A5C-4062-B475-A2564F840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89"/>
      <w:ind w:left="3045" w:right="3246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4"/>
    </w:pPr>
  </w:style>
  <w:style w:type="character" w:styleId="a6">
    <w:name w:val="Hyperlink"/>
    <w:basedOn w:val="a0"/>
    <w:uiPriority w:val="99"/>
    <w:unhideWhenUsed/>
    <w:rsid w:val="000426F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63349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33498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3349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33498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spersky.ru/resource-center/threats/coronavirus-gaming-scams" TargetMode="External"/><Relationship Id="rId13" Type="http://schemas.openxmlformats.org/officeDocument/2006/relationships/hyperlink" Target="https://ligainternet.ru/10-sovetov-po-%20bezopasnosti/" TargetMode="External"/><Relationship Id="rId18" Type="http://schemas.openxmlformats.org/officeDocument/2006/relationships/hyperlink" Target="https://cbr.ru/static/finprosvet/security/index.html" TargetMode="External"/><Relationship Id="rId26" Type="http://schemas.openxmlformats.org/officeDocument/2006/relationships/hyperlink" Target="https://rocit.ru/knowledge/internet-banking/50-pravil-internet-bezopasnost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vesti.ru/hitech/article/2918471" TargetMode="External"/><Relationship Id="rId7" Type="http://schemas.openxmlformats.org/officeDocument/2006/relationships/hyperlink" Target="https://www.kaspersky.ru/resource-center/preemptive-safety/top-10-preemptive-safety-rules-and-what-not-to-do-online" TargetMode="External"/><Relationship Id="rId12" Type="http://schemas.openxmlformats.org/officeDocument/2006/relationships/hyperlink" Target="https://rosuchebnik.ru/upload/service/safetylesson/onlineshopping_studentbook.pdf" TargetMode="External"/><Relationship Id="rId17" Type="http://schemas.openxmlformats.org/officeDocument/2006/relationships/hyperlink" Target="https://finuslugi.ru/navigator/nakopit-i-sohranit/stat_kak_zashchitit_detej_ot_moshennikov" TargetMode="External"/><Relationship Id="rId25" Type="http://schemas.openxmlformats.org/officeDocument/2006/relationships/hyperlink" Target="https://trends.rbc.ru/trends/industry/cmrm/617bcc369a7947e4c352c1c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igainternet.ru/metodicheskie-%20materialy/" TargetMode="External"/><Relationship Id="rId20" Type="http://schemas.openxmlformats.org/officeDocument/2006/relationships/hyperlink" Target="https://fincult.info/article/bezopasnye-pokupki-v-internete/" TargetMode="External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fincult.info/article/kak-zashchitit-detey-ot-onlayn-moshennikov/" TargetMode="External"/><Relationship Id="rId24" Type="http://schemas.openxmlformats.org/officeDocument/2006/relationships/hyperlink" Target="https://bankiros.ru/news/otdal-dengi-i-nicego-ne-skazal-roditelam-kak-nasih-detej-obmanyvaut-v-internete-4411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sberbank.ru/ru/person/blog/buy_without_loss" TargetMode="External"/><Relationship Id="rId23" Type="http://schemas.openxmlformats.org/officeDocument/2006/relationships/hyperlink" Target="https://mgts.ru/articles/internet/osnovnye_pravila_bezopasnosti_v_internete/" TargetMode="External"/><Relationship Id="rId28" Type="http://schemas.openxmlformats.org/officeDocument/2006/relationships/hyperlink" Target="https://msk.tele2.ru/journal/article/safety-in-internet" TargetMode="External"/><Relationship Id="rId10" Type="http://schemas.openxmlformats.org/officeDocument/2006/relationships/hyperlink" Target="https://www.kaspersky.ru/resource-center/preemptive-safety/kids-guidelines" TargetMode="External"/><Relationship Id="rId19" Type="http://schemas.openxmlformats.org/officeDocument/2006/relationships/hyperlink" Target="https://tlum.ru/news/kak-detej-obmanyvaut-v-internete/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kaspersky.ru/resource-center/threats/how-safe-is-online-shopping" TargetMode="External"/><Relationship Id="rId14" Type="http://schemas.openxmlformats.org/officeDocument/2006/relationships/hyperlink" Target="https://fincult.info/news/finansovye-piramidy-vse-chashche-maskiruyutsya-pod-onlayn-igry/" TargetMode="External"/><Relationship Id="rId22" Type="http://schemas.openxmlformats.org/officeDocument/2006/relationships/hyperlink" Target="https://fincult.info/article/kak-zashchititsya-ot-krazhi-deneg-s-karty/" TargetMode="External"/><Relationship Id="rId27" Type="http://schemas.openxmlformats.org/officeDocument/2006/relationships/hyperlink" Target="https://gdemoideti.ru/blog/ru/kak-zashhitit-sebya-i-rebyonka-ot-kibermoshennikov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pc1504</cp:lastModifiedBy>
  <cp:revision>5</cp:revision>
  <dcterms:created xsi:type="dcterms:W3CDTF">2022-10-21T11:37:00Z</dcterms:created>
  <dcterms:modified xsi:type="dcterms:W3CDTF">2022-10-21T15:25:00Z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2022-10-18T00:00:00Z</vt:filetime>
  </property>
  <property fmtid="{D5CDD505-2E9C-101B-9397-08002B2CF9AE}" pid="3" name="LastSaved">
    <vt:filetime>2022-10-21T00:00:00Z</vt:filetime>
  </property>
</Properties>
</file>